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 End Software Developer with over 9 years of experience in building and optimizing scalable, user-centric web applications. Proficient in Angular, JavaScript, and D3.js, with a strong commitment to enhancing user experience and application performance. Expert in leveraging modern web technologies and frameworks to solve complex operational challenges in the healthcare industry. Passionate about delivering high-quality software that improves patient access and reduces wait times, while driving innovation in healthcare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2+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across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mobile and desktop usability in applications targeting patient care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manipulation in hospital management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application performance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data visualizations, significantly improving data comprehension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debugging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improving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workflows through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modularity and scalability of the application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server-side logic, creating efficient pathways for data flow within healthcare management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continuous integration and deployment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development, enhancing overall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agile project management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transparent and organized workflow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AI-powered tools to automate testing processes, improving overall productivity and reducing manual testing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architectural discussions to establish best practices for front-end performance, enhancing work efficiency across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project management software, improving task tracking and team collaboration aspects.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ensure alignment between user interface design and front-end code, enhancing customer satisfaction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frontend development initiatives which 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JavaScript frameworks, optimizing cross-browser support and responsiveness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flow and application performance across large-scale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components and libraries to standardize UI development within diverse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representation.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end-to-end testing and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reliability of new features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pair programming sessions, fostering knowledge sharing and improving team coding standards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structures to connect frontend applications with backend services, improving data management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legacy applications to implement modern development practices, reducing technical debt and improving maintainability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and 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integration and continuity of ongoing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online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monolithic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modularity and improving responsiveness to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several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various JavaScript libraries to enhance user experience and interface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manage and retrieve data efficiently, supporting backend services and enhancing usability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coding standards and UI/UX design to drive project completion and user satisfaction, optimizing customer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creating web apps, leveraging methods that achieved 25% enhanced application loading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 2+, HTML, CSS, JavaScript, D3.js, TypeScript,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GraphQL,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Webpack, Babel, JIRA, Confluence,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DataTables, Chart.js, Highcharts, SVG, Canvas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