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Front-End Software Engineer with 9 years of hands-on experience in architecting and implementing high-quality user interfaces. Proficient in React, TypeScript, and agile methodologies, with a proven track record in delivering scalable, accessible, and performant web applications. Adept in collaborating with cross-functional teams to create innovative solutions, leveraging AI tools for enhanced development efficiency and quality. Strong focus on accessibility standards (WCAG) and exceptional performance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front-end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performance and a responsive design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facilitate data flow between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Platform (GCP)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front-end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reusable UI components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Storybook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consistency and speed up UI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adherence to accessibility standards (WCAG) in all front-end implementations, enhancing platform inclusivity for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Firebase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Firestore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support, enabling real-time data synchronization for enhanced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and product managers to design and deliver innovative education products aligned with user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engineers, fostering a culture of continuous learning and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code generation and documentation, improving development speed and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 processes, significantly reducing time to market.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UI components for better scalability and performance metrics, reducing load times by reusing components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sprint planning, actively contributing to team discussions and prioritization.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coding standards and best practices across front-end projects, ensuring high-quality deliverables.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components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ensuring minimal disruption and adherence to responsive design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ful APIs to enhance application functionality and user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front-end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high-quality code and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backend teams to refine data flows and ensure efficient API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quality and functionality, resulting in reduced bug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sessions that influenced the front-end architecture with an emphasis on performance and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the CI/CD process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containers, leading to more efficient development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and design teams to translate HR requirements into viable technical solutions that engaged users and increased time on platform.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analytics tools to monitor application performance, making data-driven decisions for future iterations.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contributed to documentation and knowledge-sharing sessions, enhancing team collaboration and cohesive project execution.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learning management system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operations, integrated with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frontend.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alongside educational professionals to adapt product features to meet changing educational standards and student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experience with cloud deployment practices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stability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user interfaces with a focus on modern design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cross-functionality teams to gather requirements and implement features that aligned with educational directives.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Oversaw codebase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version control and collaborative development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average loading time of web pages by implementing 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optimization techniques that improved user experience.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Storybook, Node.js, Express.js, Redux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Data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GraphQL, REST, PostgreSQL, Firebase, Google Firestore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Google Cloud Platform, GCP, GitLab,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Cypress, Postman,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