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Dedicated front-end engineer with over 9 years of experience specializing in building user-centric applications and scalable UI components. Proficient in React, TypeScript, and modern front-end technologies, with a strong foundation in software design principles and test automation practices. Committed to mentoring, collaboration, and driving innovation within development teams. Looking to leverage my expertise to contribute to impactful solutions at Dragos.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developed scalable, modular UI components using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TypeScript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that integrated seamlessly into the </w:t>
      </w:r>
      <w:r w:rsidRPr="00432203">
        <w:rPr>
          <w:rFonts w:asciiTheme="minorHAnsi" w:hAnsiTheme="minorHAnsi" w:cstheme="majorHAnsi"/>
          <w:b/>
          <w:bCs/>
          <w:lang w:val="en-US"/>
        </w:rPr>
        <w:t xml:space="preserve">Dragos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platform.</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Architected maintainable UI systems to enhance functionality and improve user engagement as part of a SaaS-oriented product team.</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including Product and Design to define user experiences that drive customer satisfaction.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development efforts for key features, ensuring optimal performance and intuitive user experiences throughout the application lifecycle.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automated testing strategies utilizing </w:t>
      </w:r>
      <w:r w:rsidRPr="00432203">
        <w:rPr>
          <w:rFonts w:asciiTheme="minorHAnsi" w:hAnsiTheme="minorHAnsi" w:cstheme="majorHAnsi"/>
          <w:b/>
          <w:bCs/>
          <w:lang w:val="en-US"/>
        </w:rPr>
        <w:t xml:space="preserve">Jest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React Testing Library</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ensure UI reliability and quality across multiple releases.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and conducted code reviews to uphold best practices in code quality and functionality throughout the team.</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Drove technical innovation within the UI practice, mentoring junior developers and contributing to strategic architectural decisions.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Integrated CI/CD pipelines using </w:t>
      </w:r>
      <w:r w:rsidRPr="00432203">
        <w:rPr>
          <w:rFonts w:asciiTheme="minorHAnsi" w:hAnsiTheme="minorHAnsi" w:cstheme="majorHAnsi"/>
          <w:b/>
          <w:bCs/>
          <w:lang w:val="en-US"/>
        </w:rPr>
        <w:t xml:space="preserve">GitHub Actions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streamline deployment processes and foster rapid development cycles.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Leveraged </w:t>
      </w:r>
      <w:r w:rsidRPr="00432203">
        <w:rPr>
          <w:rFonts w:asciiTheme="minorHAnsi" w:hAnsiTheme="minorHAnsi" w:cstheme="majorHAnsi"/>
          <w:b/>
          <w:bCs/>
          <w:lang w:val="en-US"/>
        </w:rPr>
        <w:t xml:space="preserve">Redux</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state management, improving responsiveness and maintainability of the complex front-end architecture.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Styled Components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enhance styling flexibility and manage dynamic styles effectively within components.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Optimized performance of applications, reducing load times and improving user interactions through careful assessment and implementation of best practices.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Contributed to documentation and training materials to facilitate team onboarding and knowledge sharing regarding new technologies.</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modern web applications using </w:t>
      </w:r>
      <w:r w:rsidRPr="00432203">
        <w:rPr>
          <w:rFonts w:asciiTheme="minorHAnsi" w:eastAsia="Times New Roman" w:hAnsiTheme="minorHAnsi" w:cs="Times New Roman"/>
          <w:b/>
          <w:bCs/>
          <w:lang w:val="en-US"/>
        </w:rPr>
        <w:t xml:space="preserve">React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r w:rsidRPr="00432203">
        <w:rPr>
          <w:rFonts w:asciiTheme="minorHAnsi" w:eastAsia="Times New Roman" w:hAnsiTheme="minorHAnsi" w:cs="Times New Roman"/>
          <w:b/>
          <w:bCs/>
          <w:lang w:val="en-US"/>
        </w:rPr>
        <w:t xml:space="preserve">TypeScript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Redux</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focusing on high performance and user experience.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Built and maintained component libraries, ensuring consistency and reusability across multiple teams and projects.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comprehensive testing processes using </w:t>
      </w:r>
      <w:r w:rsidRPr="00432203">
        <w:rPr>
          <w:rFonts w:asciiTheme="minorHAnsi" w:eastAsia="Times New Roman" w:hAnsiTheme="minorHAnsi" w:cs="Times New Roman"/>
          <w:b/>
          <w:bCs/>
          <w:lang w:val="en-US"/>
        </w:rPr>
        <w:t xml:space="preserve">Jest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Enzyme</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ensure robust application integrity and reliability.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directly with UX/UI designers to translate visual designs into functional front-end implementations, adhering to best practices for user interactions.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responsive design techniques using </w:t>
      </w:r>
      <w:r w:rsidRPr="00432203">
        <w:rPr>
          <w:rFonts w:asciiTheme="minorHAnsi" w:eastAsia="Times New Roman" w:hAnsiTheme="minorHAnsi" w:cs="Times New Roman"/>
          <w:b/>
          <w:bCs/>
          <w:lang w:val="en-US"/>
        </w:rPr>
        <w:t xml:space="preserve">CSS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HTML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mobile and desktop experiences with consistent quality.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w:t>
      </w:r>
      <w:r w:rsidRPr="00432203">
        <w:rPr>
          <w:rFonts w:asciiTheme="minorHAnsi" w:eastAsia="Times New Roman" w:hAnsiTheme="minorHAnsi" w:cs="Times New Roman"/>
          <w:b/>
          <w:bCs/>
          <w:lang w:val="en-US"/>
        </w:rPr>
        <w:t xml:space="preserve">Webpack</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into the development workflow to improve build times and reduce asset sizes for production environments.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Git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version control, managing team collaboration and code integration efficiently throughout the development lifecycle.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Agile workflows, contributing to sprint planning and retrospective meetings to continually improve development processes.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Reviewed and optimized legacy code, enhancing performance metrics and streamlining architecture for future iterations.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Mentored new team members on the onboarding process, assisting in their growth into productive, regular contributors.</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the development of e-learning platforms using </w:t>
      </w:r>
      <w:r w:rsidRPr="00432203">
        <w:rPr>
          <w:rFonts w:asciiTheme="minorHAnsi" w:eastAsia="Times New Roman" w:hAnsiTheme="minorHAnsi" w:cs="Times New Roman"/>
          <w:b/>
          <w:bCs/>
          <w:lang w:val="en-US"/>
        </w:rPr>
        <w:t xml:space="preserve">HTML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r w:rsidRPr="00432203">
        <w:rPr>
          <w:rFonts w:asciiTheme="minorHAnsi" w:eastAsia="Times New Roman" w:hAnsiTheme="minorHAnsi" w:cs="Times New Roman"/>
          <w:b/>
          <w:bCs/>
          <w:lang w:val="en-US"/>
        </w:rPr>
        <w:t xml:space="preserve">CSS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JavaScript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online learning experiences for users.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Integrated REST APIs to facilitate data exchange between front-end interfaces and back-end services, improving overall application functionality.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client teams to gather requirements, ensuring successful delivery of projects aligned with customer expectations.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user-friendly interfaces focused on accessibility and usability, using </w:t>
      </w:r>
      <w:r w:rsidRPr="00432203">
        <w:rPr>
          <w:rFonts w:asciiTheme="minorHAnsi" w:eastAsia="Times New Roman" w:hAnsiTheme="minorHAnsi" w:cs="Times New Roman"/>
          <w:b/>
          <w:bCs/>
          <w:lang w:val="en-US"/>
        </w:rPr>
        <w:t xml:space="preserve">React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component structures.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basic automated testing processes using </w:t>
      </w:r>
      <w:r w:rsidRPr="00432203">
        <w:rPr>
          <w:rFonts w:asciiTheme="minorHAnsi" w:eastAsia="Times New Roman" w:hAnsiTheme="minorHAnsi" w:cs="Times New Roman"/>
          <w:b/>
          <w:bCs/>
          <w:lang w:val="en-US"/>
        </w:rPr>
        <w:t xml:space="preserve">Jasmine</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Mocha</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significantly improving code reliability.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the full software development lifecycle, contributing to project planning, analysis, design, implementation, and support.</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Reduced load times by improving the efficiency of </w:t>
      </w:r>
      <w:r w:rsidRPr="00432203">
        <w:rPr>
          <w:rFonts w:asciiTheme="minorHAnsi" w:eastAsia="Times New Roman" w:hAnsiTheme="minorHAnsi" w:cs="Times New Roman"/>
          <w:b/>
          <w:bCs/>
          <w:lang w:val="en-US"/>
        </w:rPr>
        <w:t xml:space="preserve">JavaScript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code and optimizing resource management through testing and quality assurance processes.</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JavaScript, TypeScript, HTML, CSS, Node.js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React, Redux, React Router, Next.js, Styled Components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Automation</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Jest, React Testing Library, Cypress, Playwright, Enzyme</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 &amp; CI/CD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GitHub Actions, Bitbucket, Docker, Kubernetes, Webpack</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Build Tools &amp; Package Managers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NPM, Yarn, Babel, Vite, Rollup</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