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engineer with over 9 years of experience in developing and deploying integration solutions within the fintech and payment sectors. Proficient in designing scalable, technical solutions while ensuring seamless integration with APIs and backend systems. A strong advocate for customer success, with a track record of collaborating across teams to enhance product offerings based on user feedback and technical challenges. Highly skilled in various programming languages and frameworks, including Python and JavaScript, with a passion for driving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payment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customer integration success by developing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with clients to analyze their requirements and deliver tailored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detailed solutions architecture diagrams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guides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onboarding time for clients by streamlining the setup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backend services that facilitated seamless integration of fiat and crypto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troubleshooting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issues, utilizing logging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technical blockers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customers by analyzing their feedback and technical issues, translating them into actionable insights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leading to enhancements in our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 coding standards and reliability in production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reliability across client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internal tools,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easier integration for partners, improving the overall client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customers on our platform’s capabilities,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creating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tutorials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user adoption rates by providing clear guidance on complex integration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migration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transitions between legacy and modern systems, ensuring data integrity and reliability during the integration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technologies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space,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cryptocurrency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identify new integration opportunities that could expand our service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solutions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Solutions Engineer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technical documentation and user-facing integration guides that enhanced client onboarding and satisfaction,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DokuWiki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to define technical requirements and enhancements, improving user experience by integrating customer feedback into product revisions and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clients in the use of APIs and backend systems, troubleshooting issues effectively while providing ongoing support for production environments, promoting customer engagement and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cross-functional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systems, ensuring tight integration between business goals and technical requirements through regular feedback loops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complex integration issues within client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logging frameworks, significantly reducing downtime during critical onboarding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by streamlining data access and improving workflow for integration support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customer workshops and training sessions on technical solutions, resulting in increased customer knowledge and reduced integration times, exemplifying our commitment to client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focusing on system scalability and performance while ensuring compliance with industry standards and practices for financial systems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integration architectures that facilitated quick adaption of clients’ systems to a unified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agility of response to market changes.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company-wide integration strategies while serving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Consultant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solutions tailored to fintech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develop and implement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interaction with existing financial systems, enhancing service capabilities in the fintech space.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technical support and mentorship to junior engineers focused on solutions architecture, elevating team competency and ensuring high standards in integration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understand their technical needs, producing feasibility reports that guided effective solutions based on solid data and analysis, ultimately contributing to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for onboarding new clients by developing a library of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them with existing systems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product demonstrations for prospective clients, showcasing our payment solutions and emphasizing their flexibility for global transactions, resulting in a 25% increase in initial buy-in from leads.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Go, C#,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React, Redux, Vue.js,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Webhook integrations, OAuth, JWT, Postman, Insomnia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Serverless,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Amazon S3, Elasticsearch, Firebase, InfluxDB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