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architecting and implementing scalable, high-performance applications. Expertise in using advanced technologies such as Java and Scala for backend development, coupled with a strong focus on data structures and algorithms. Proven track record of fostering innovation and continuous improvement through agile methodologies and collaboration within cross-functional teams. Adept at developing solutions that enhance user experience and operational efficiency while ensuring high software quality and adhering to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building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end-user experience for over 1 million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directed integration of cloud-based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infrastructure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implementation of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unit, integration, and performance testing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top-tier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architectures that 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 orchestration, ensuring high availability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data scientists to design and implement complex algorithms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big data solutions, improving data processing speed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standards, best practices, and technology stacks, promoting a culture of continuous learning and technical proficiency.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into multi-tier applications, enhancing overall data integrity and access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Jersey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enhanced their security features via OAuth for service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code management and collaborated in cross-functional teams to deliver product features on time, resulting in exceeding user satisfaction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TDD methodologies to develop high-quality applications, reducing post-deployment defects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user interfaces that contributed to a 25% increase in user engagement.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improving application loading times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microservices architectures, enhancing modularity and speed in application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migration projects transitioning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transaction handling and data retrieval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as part of an Agile team, driving timely delivery of application features in line with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conduct root-cause analyses and debugging sessions, resolving customer-reported issues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maintained thorough documentation of system behavior and changes made during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collaborative efforts with UI/UX teams to deliver visually appealing and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provided constructive feedback, contributing to enhanced code quality and team performance overall.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repetitive tasks, improving operational efficiency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new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coverage and defect tracking.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various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project specifications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setup and maintenance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consistent development and deployment environments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of software, applying strong analytical skills to resolve complex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stakeholders to gather requirements and translate them into technical specifications. Supported a significant project that resulted in a 15% cost reduction.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systems by evaluating current architecture and proposing enhancements in collaboration with senior engineers, ultimately paving the way for cloud adoption.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 models and executed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data manipulation in application databases, enhancing report generation capabilities.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Scala, Python,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Akka, Jersey,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In-memory databases,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TestNG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