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Meticulous and detail-oriented Senior Engineer with over 9 years of progressive experience in software development. Proficient in delivering robust solutions utilizing a diverse tech stack, including Java, Python, Node.js, and React. Expertise in Agile methodologies and automated testing, adept at enhancing application performance and user interaction. Strong communicator with a track record of collaborating with cross-functional teams to build high-quality software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and maintained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TechWize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load times by implementing performance optimization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RESTful APIs, ensuring seamless data flow between front-end and back-end services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Lambda functions.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processes, reducing manual intervention by 50%.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unit testing and integration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code coverage of 85% across several critical modules.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teams to build responsive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overall user engagement on key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caching mechanisms into applications to enhance data retrieval speeds, leading to a noticeable performance boost in service delivery.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Agile methodologies, leading sprint planning sessions and retrospectives, and contributing to continuous improvement across development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code reviews and mentoring sessions to enhance junior developers' skills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schema designs and migrations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optimized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cross-functional team meetings to align project objectives, ensuring that all software solutions met business needs and technical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microservices architectures to build scalable applications, leveraging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comprehensive documentation for APIs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maintainable and understandable code for future developers.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enterprise-scale applications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significantly improving performance via well-optimized database queries and backend logic.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receiving positive feedback from end-users for intuitive design and functionality.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cycles, contributing to sprint planning and retrospectives, and promoting best practices in code quality and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testing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the number of automated test cases by more than 40% over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back-end integration testing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deployment stages and enhance sync between front-end and back-end components.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pair programming sessions, sharing expertise on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help enhance team capability.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security through dedicated efforts on vulnerability assessments and implementing best practices for data protection and authentication.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transform business requirements into technical specifications, ensuring alignment on project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cultivating a culture of learning and skill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efforts to migrate legacy systems to modern tech stacks, yielding improvements in maintainability and performance nuances.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and maintenance of e-learning platforms while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frameworks, which supported over 1500 learners.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management, ensuring data consistency and system reliability across educational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educators for the use of interactive content via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learner engagement and interactivity.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software design sessions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processes to outline structural designs and workflows.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diagnostic testing and debugging sessions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which clarified issues leading to a 30% reduction in reported software bugs over six months.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system documentation and user guides that improved the onboarding process for new developers and users alike.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HTML, CSS, Ruby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Angular, Vue.js, Spring, Django, Node.js, Express.js,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SQLite, Firebase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Azure, Git, Jenkins, Terraform, Webpack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Mocha, Chai, Jest,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