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Engineer with over 9 years of experience in software development, specializing in backend systems, API design, and database management. Proven expertise in employing cutting-edge technologies, including Java, Spring, Docker, and AWS, to deliver robust applications and enhance system performance. Dedicated to writing high-quality code, performing unit testing, and delivering scalable, maintainable solutions in Agile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data interaction efficiency by optimizing server response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containerized applications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orchestrated them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deployment processes and enhancing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cross-functional teams to refactor legacy code into microservices architecture,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more efficient code management and 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writing unit tests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integration tests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application reliability by 30% through improved test coverage.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Used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(EC2, RDS, S3) to host applications and manage database services, ensuring high availability and disaster recovery capabilities.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automated testing and deployment, which reduced release times by 25%.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Coordinated with front-end developers to integrate user-facing elements with server-side logic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frameworks, providing seamless data flow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databases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queries for performance improvements, leading to a 15% increase in retrieval speeds.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Agile methodologies by participating in sprint planning, daily stand-ups, and retrospectives, promoting continuous improvement in team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comprehensive application documentation and API specifications,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OpenAPI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standards to ensure clarity for future development efforts.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front-end components to deliver a responsive user experience, improving client satisfaction scores through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data migration projects, moving databases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improved scalability and reduced operational costs.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and optimized enterprise-level applications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using the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framework, enhancing throughput and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single-page applications (SPAs)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seamless client-side experience and improved load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protocols employing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performance testing, reducing QA cycle times significantly.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control, managing codebase efficiently within a collaborative development environment.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SQL and NoSQL database structures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data retrieval times and integrity.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custom plugins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enterprise solutions, enhancing existing functionalities, resulting in user satisfaction increase.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operations teams to deploy applications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global reach and uptime for clients.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Analyzed and troubleshot complex application issues in collaboration with DevOps teams, leading to a significant reduction in downtime.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integrated user interfaces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contributing to responsive and accessible web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back-end services with a focus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robust application security and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 to maintain code quality standards and advocate for best programming practices among team members.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migration of legacy systems to modern technology stacks, implementing strategic solutions with significant impacts on overall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knowledge-sharing sessions on best practices for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development, fostering a culture of learning and continuous improvement within the team.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Successfully mentored junior developers in Java programming and Spring framework usage, boosting team competency and performance by 20%. Created automated scripts that improved deployment times by 40%.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SQL, HTML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Spring, Hibernate, JVT, React, Node.js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r>
        <w:rPr>
          <w:rFonts w:asciiTheme="minorHAnsi" w:hAnsiTheme="minorHAnsi" w:cstheme="majorHAnsi"/>
          <w:lang w:val="en-US"/>
        </w:rPr>
        <w:t xml:space="preserve">: Docker, Kubernetes, AWS, Jenkins, Git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MongoDB, Oracle, SQLite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&amp; Development Practices</w:t>
      </w:r>
      <w:r>
        <w:rPr>
          <w:rFonts w:asciiTheme="minorHAnsi" w:hAnsiTheme="minorHAnsi" w:cstheme="majorHAnsi"/>
          <w:lang w:val="en-US"/>
        </w:rPr>
        <w:t xml:space="preserve">: JUnit, Mockito, Selenium, RESTful APIs, Microservices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