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specializing in full-stack application development, leveraging modern technologies and frameworks. Expert in designing robust systems using Node.js, React, and MongoDB, with a focus on scalability and performance optimization. Proficient in applying industry best practices in Agile and DevOps environments, contributing to quality assurance and delivering innovative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high-performance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indexing and efficient query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incorporate modern development practices and frameworks,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best practices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technical documentation for all developed features and modules, facilitating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features and functionality, improving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requirements and collaborated with stakeholders to deliver tailored solutions that meet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response times and system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rich front-end development, enabling interactive user interfaces and enhancing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databases and wrote complex queries for data analytics, reporting, and dashboard creation.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conducting daily stand-ups and sprint reviews to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collaborative development and efficient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(Test-Driven Development) principles, ensuring quality and robustness of code from the outset.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features based on client feedback and performance metrics, resulting in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translate designs into functional applications, ensuring visual consistency throughout the product.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in applications, enhancing user interactivity without compromising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interviews to assess and onboard new developers, contributing to team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application performance via backend optimization techniques, reducing load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solutions tailored to their specific needs and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company practices and technologies, improving team efficiency and knowledge reach across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various applications, ensuring data integrity and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reliability and availability by implementing effective monitoring and alerting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Spring,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AWS,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