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deploying high-quality applications. Proficient in a diverse range of technologies including Java, Spring Boot, React, and AWS. Adept at leading cross-functional teams, implementing robust testing methodologies, and optimizing application performance. Strong focus on continuous integration and deployment (CI/CD) practices to streamline development processes and improve delivery timelines.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improved application performance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reducing loading times by optimizing component structures.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and integrated them with third-party services to enhance system functionality and improve data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improving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release cycles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high-quality software products on time, utilizing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performance tuning and optimization for applications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Actuator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Slow Query Logs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guidance to junior developers in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responsive user interfaces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mobile-first designs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implemented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to maintain code integrity and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refine application designs, promoting efficient software development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new features for a project management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(Spring MVC)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supported thousands of concurrent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third-party APIs for external data services within the application to improve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migrations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efficiency during the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performance tuning efforts resulting in a 20% increase in application responsiveness through database indexing and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automated testing capabilities, leading to reduced errors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environment to define project scope and gather requirements, leading to successful product launches.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adhering to best practices, ensuring ease of consumption and documentation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to ensure application consistency across development and production environments, leading to faster deployment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and effective project management strategies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thorough documentation of software configurations, deployments, and procedures to ensure transparency and continuity.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educational software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learning outcomes for students.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QA teams to develop testing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product quality before release.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SQL database queries for data reporting features that enabled better data analysis and management by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Scrum meetings to provide updates and coordinate project milestones with team members and stakeholders consistently.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migration strategies for legacy systems to modern architectures, achieving an upgrade in system efficiency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increase in system performance by optimizing existing database queries against large datasets.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Jersey, JUnit, Mockito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r>
        <w:rPr>
          <w:rFonts w:asciiTheme="minorHAnsi" w:hAnsiTheme="minorHAnsi" w:cstheme="majorHAnsi"/>
          <w:lang w:val="en-US"/>
        </w:rPr>
        <w:t xml:space="preserve">: AWS, Docker, Kubernetes, Jenkins, Ansible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MySQL, MongoDB, PostgreSQL,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Version Control &amp; Project Management</w:t>
      </w:r>
      <w:r>
        <w:rPr>
          <w:rFonts w:asciiTheme="minorHAnsi" w:hAnsiTheme="minorHAnsi" w:cstheme="majorHAnsi"/>
          <w:lang w:val="en-US"/>
        </w:rPr>
        <w:t xml:space="preserve">: Git, GitHub, JIRA, Agile, Scrum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