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full-cycle software development and agile methodologies. Expert in utilizing a wide range of technologies, libraries, and frameworks to deliver robust applications. Proven track record in collaborating with cross-functional teams to define software requirements and develop efficient solutions, with an emphasis on both performance optimization and user experience. Adept at employing automated testing to streamline deployments and improve reliability across various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database load and application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a monolithic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interactions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managing infrastructure as code for scalable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with significant reductions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actively participating in sprint planning and retrospectives to enhance team dynamics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large datasets efficiently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architecture design patterns,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 high-availability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solution that supports thousands of users concurrently.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complex querying for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single-page applications, significantly improving front-end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and modules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reusability and consistency across product 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drastically improving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team members, driving team standards of coding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architecture reviews to align technical decisions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streamlining the debugging and testing processes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deployment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infrastructure management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with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ensuring data consistency and security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automated data migration to newer platforms, reducing manual effort and enhancing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the platform's user interface for better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focusing on RESTful services, improving the integration between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defining and maintaining software development lifecycle processes, ensuring adherence to best practices and efficiency. Reduced deployment time by 30% as a result.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Express.js, Django, Flask,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Terraform, Ansible,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Elasticsearch,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Mockito, Selenium, Cypress, Jest, TestNG,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