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Engineer with over 9 years of experience in developing, testing, and deploying high-quality software solutions. Proficient in modern programming languages, frameworks, and tools, leveraging a deep understanding of full software development life cycle. Seeking to leverage expertise in Java, Spring, Microservices, and Cloud technologies to deliver innovative solutions at TechWize. A proven track record of collaborating in cross-functional teams to drive project success and streamline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robust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increased modularity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adhering to best practices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accessibility by up to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DevOps teams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CI/CD processes, reducing deployment time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testing initiatives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reliability and performance through systematic unit testing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front-end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experience and site performance by optimizing component lifecycle methods.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database models and performed data migrations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optimized storage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 junior developers in best coding practices and frameworks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libraries and tools,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testing, improving QA efficiency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development cycles, collaborating with cross-functional teams to identify requirements and refine user stories.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collaborating on big code changes, ensuring team alignment and project visibility.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through effective profiling and debugging techniques and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for code and systems, improving onboarding processes for incoming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for performance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ensuring high availability and scalability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microservices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resilience.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API testing and integration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system reliability before deployment to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the UX team to enhance application usability through iterative feedback and adjustments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Adobe XD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RESTful web services for complex data processing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supporting various clients and reducing response times by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data retrieval speeds and overall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training sessions for new technologies adopted in the team, focusing on resource optimization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PyTorch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machine learning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application uptime by performing regular maintenance and updates per best industry practices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protocols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2.0 to secure API access and user data across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content management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business operations.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the development of e-learning platforms,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responsive designs and interactive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conducted acceptance testing procedures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all features met client expectations and usability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management, optimizing queries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performance for end-user applications in an enterprise environment.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team collaborations, maintaining code quality through version control and structured branching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API integrations for curriculum delivery systems, leading to a 50% reduction in manual data entry efforts.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SQL, HTML, CSS, C#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Angular, Node.js, jQuery, Django, Flask, Bootstrap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Terraform, Jenkins, Git, Ansible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r>
        <w:rPr>
          <w:rFonts w:asciiTheme="minorHAnsi" w:hAnsiTheme="minorHAnsi" w:cstheme="majorHAnsi"/>
          <w:lang w:val="en-US"/>
        </w:rPr>
        <w:t xml:space="preserve">: JUnit, Selenium, JUnit, Mockito, Postman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