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robust, scalable applications and solutions. Proficient in diverse technologies including Java, Spring Boot, Microservices, Docker, and AWS. Proven track record in leading development teams, optimizing performance, and implementing testing strategies using JUnit, Mockito, and Jenkins. Seeking to leverage extensive technical expertise at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EC2) to enhance application performance and reliability while maintaining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35%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quality and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data to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caching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user-friendly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decisions that align with best practices in software design and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implementation, optimizing data retrieval and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project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the future direction of services utilized for core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development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build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communicated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message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ensuring system reliability and catch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collaborate on designs, and conduct code reviews with a focus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ceremonies, contributing to sprint planning, daily stand-ups, and retrospectives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and code review processes to uphold application integrity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with designers to enhance UI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summarizing technical designs and implementation details required for project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in cloud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configuration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to create scripts for automating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languages.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testing frameworks into the workflow for seamless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meeting rigorous coding standards that optimized application resource usage and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schema designs, which improved performance metrics significantly. Over 500 application requests fulfilled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 Express,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Tools</w:t>
      </w:r>
      <w:r>
        <w:rPr>
          <w:rFonts w:asciiTheme="minorHAnsi" w:hAnsiTheme="minorHAnsi" w:cstheme="majorHAnsi"/>
          <w:lang w:val="en-US"/>
        </w:rPr>
        <w:t xml:space="preserve">: AWS, Azure, Firebase, Docker, Kubernetes, Terraform,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CI/CD Tools</w:t>
      </w:r>
      <w:r>
        <w:rPr>
          <w:rFonts w:asciiTheme="minorHAnsi" w:hAnsiTheme="minorHAnsi" w:cstheme="majorHAnsi"/>
          <w:lang w:val="en-US"/>
        </w:rPr>
        <w:t xml:space="preserve">: Git, Jenkins, CircleCI, Maven, Gradle, JIRA, Confluence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