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9 years of extensive experience in software development, specializing in designing, developing, and deploying applications using Java, Spring, and AWS. Proven expertise in applying best development practices, optimizing algorithms, and improving system performance. Experienced in collaborating within agile teams to deliver high-quality software solutions that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 communication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a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query response times by implementing efficient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fostering coding best practices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resulted in improved responsiveness of application features under high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 meetings to align team efforts with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and analyze requirements, translating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features and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optimal performance across various web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integrating third-party APIs and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user interface and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reusable components and services for efficient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assessments and code optimization, enhancing application speed by revising core algorithms and implementing caching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managed relational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improving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deployment of applications in a cloud environment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EC2, S3, and RDS, ensuring scalability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high-quality software delivery through rigorous testing and debugging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optimize application user interfaces, improving usability and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methodologies, ensuring regular delivery of incremental updates and software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online training materials for internal teams on software tools and practices, enhancing team competency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and troubleshooting sessions for applications built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resolution of technical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for software designs and procedures, improving knowledge transfer to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support and maintenance activities, ensuring functionality and performance met user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discussions with clients to refine requirements and provide optimal technical solutions for their software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transition from on-premise to cloud, enabling better resource management and performance monitoring.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to develop an internal tool that increased reporting efficiency by 35% over the previous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RESTful APIs,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 Angular,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MySQL, PostgreSQL, MongoDB, Redis,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