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9 years of extensive experience in software development and a deep understanding of modern web technologies. Proficient in developing scalable applications using Java, Spring Boot, React, and various cloud platforms. Passionate about leveraging cutting-edge tools and frameworks to optimize performance and deliver high-quality solutions. Proven ability to lead teams, mentor junior developers, and implement best practices in software engineering, testing, and deployment. Strong commitment to agile methodologies and continuous integration/deployment (CI/CD)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during high-load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full-stack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enhancing user experience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develop microservices architectures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improvements in deployment speed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continuous improvement of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and robust error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robust CI/CD pipeline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deployment process and minimize downtime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promoting iterative development and constant feedback, leading to a 20% reduction in project turnaround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facilitating easier debugging.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fostering a culture of knowledge sharing and continuous learning across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technologies and tools, proposing enhancements that improved development workflows and toolsets.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diagnostics to ensure applications met stringent performance criteria and user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code and system architecture to assist future development and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new features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impacting user engagement positively and expanding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microservices implementation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service reliability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marketing team to create analytics dashboard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was delivered in real-time.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updates and maintenance schedules were met, improving collaborative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testing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frontend, securing application stability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transactions.,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 and facilitated design discussions to achieve high-quality deliverables and shared team understanding.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deployment, contributing to efficiency gains in scaling the applications for a growing user 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customer feedback and performance metrics leading to iterative design improvements that enhanced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implementation of training sessions for junior developers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web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training process and enhancing user interface functionalities for a better learning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stable application performance and robust learning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various databases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data retrieval and storage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team meetings, contributing to solutions and enhancements that significantly improved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team throughput through effective coordination and alignment of project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C++,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Django, Flask, JUnit, Mockito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Platform, Heroku,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JIRA, CI/CD, Webpack, Ant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