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designing, developing, and deploying high-quality software solutions. Extensive expertise in a variety of programming languages and frameworks, including Java, Python, JavaScript, and React. Proven track record of success in leading engineering teams, optimizing development processes, and implementing robust testing strategies to ensure code quality. Committed to staying at the forefront of technological advancements and continuously enhancing skills to meet the demands of an evolving software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an on-premise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resource management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vision and maintain project timelines,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data retrieval efficiency by 20% in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and more reliable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code reviews to uphold high coding standards and foster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promoting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fetching in client applications, enhancing user experience and minimizing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clarity and accessibility of project deliverables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monitoring and optimization of 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responsive design and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secure and efficient data processing for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regressions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ensuring robust data storage and retrieval processes aligned with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progressive web application (PWA) that improved load times by 50% and enhanced offline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agile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efficient project delivery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team productivity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workshops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prototype UI/UX experiences, gathering feedback and iterating quickly on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frontend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speeds and code compatibility across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accessibility best practices into the development process, ensuring compliance with WCAG standards across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learning outcomes for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integration of third-party APIs, enhancing functionality and expanding user features in multiple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debugging sessions that reduced critical application errors by 15% through collaborative problem-solving and knowledge-sharing.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updated technical documentation in collaboration with product teams and stakeholders, streamlining the onboarding process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application support and maintenance, analyzing user feedback to prioritize enhancements and bug fixes. Subsequently helped reduce user-reported issues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communication and project tracking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Node.js, Express,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 AWS, Azure, GCP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Jest,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 &amp; Tools</w:t>
      </w:r>
      <w:r>
        <w:rPr>
          <w:rFonts w:asciiTheme="minorHAnsi" w:hAnsiTheme="minorHAnsi" w:cstheme="majorHAnsi"/>
          <w:lang w:val="en-US"/>
        </w:rPr>
        <w:t xml:space="preserve">: Spring, Hibernate, GraphQL, REST APIs, npm, Webpack, Babel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