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software development, specializing in creating robust and scalable applications using modern technologies. Proven expertise in leveraging frameworks such as Spring and React, combined with a deep understanding of database management systems, cloud platforms, and CI/CD practices. Strong background in leading teams, optimizing codebases, and implementing efficient testing strategies to enhance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continuous deployment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Agile methodologies, resulting in improved project deliverables and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compliance with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enhancing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cloud solutions, improving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ensure seamless integration of APIs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relationships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release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project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on applications and databases, focusing on efficiency improvements and load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architectural patterns, and modern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design and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project scalability and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(SDLC) following Agile methodology, including requirement analysis, design, implementation, testing,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front-end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delivering a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design discussions, enforcing best practices and refining project requirements with key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applications to a cloud environment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consistent testing methodologies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functionality of the codebase. Managed deployment and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educational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administration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smoother data querying and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technical documentation and system updates in collaboration with IT and non-technical teams, enhancing communication and project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development of highly available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training sessions on emerging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frameworks, fostering knowledge sharing within the technical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module that successfully increased system efficiency by 15% during transition to new software versions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Node.js, Express,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NoSQL,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JIRA, Maven, Gradle, VS Code, Eclipse,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