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accomplished Senior Engineer with 9 years of experience in software development, specializing in robust, scalable applications. Proficient in a wide range of technologies, frameworks, and methodologies. Notably skilled in full-stack development, leveraging Agile practices to enhance software quality and operational efficiencies. Committed to utilizing advanced technical expertise and strong problem-solving skills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containerization and orchestration, which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response time by optimizing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efficient state management and UI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Lambda) for cost-effective and reliable cloud solutions, driving infrastructure scalability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40%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fostered best practices within the development team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quality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enhancements, addressing increasing data demands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insights into system health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unit tests and integration tests,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wireframes into functional user interfaces, ensuring adherence to design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emphasizing the importance of code maintainability and testability.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client-side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the codebase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sprints were efficiently managed and project goals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performance bottlenecks in existing applications by profiling application code and employing efficient algorithms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multiple applications, ensuring data protection and user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on newly developed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instructional materials.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practices, automating resource deployments in cloud services, resulting in streamlined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managers to prioritize features, aligning business needs with technical capabilities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system for monitoring application performance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 (ELK)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debugging capabilities,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 enterprise-level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technology to handle large-scale data structures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resource allocation management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system reliability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internal processes and application features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assist in onboarding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ensuring best practices and standards were upheld, while offering constructive feedback on algorithm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sessions to analyze bugs and application performance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increased team efficiency by conducting knowledge transfer sessions covering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automated testing methodologies, resulting in a more capable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PHP, SQL, HTML/CSS,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Django, Angular, React, Node.js, jQuery, Bootstrap,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Visual Studio Code,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Google Cloud,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