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software engineer with over 9 years of experience in software development and engineering, specializing in cloud solutions, full-stack development, and modern frameworks. Proven track record in delivering high-quality applications using Java, Spring Boot, React, and AWS. Adept in leveraging CI/CD practices to enhance productivity and product quality. Looking to contribute expertise in a challenging Senior Engineer role, focusing on scalable software solutions and continuous improvement.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scalable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 a microservices architecture, improving service responsiveness and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RESTful APIs that communicate effectively between client-side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server-side services, streamlining data processing.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methodologies, resulting in enhanced delivery cycles and improved product development timelines.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Automated build and deployment processes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CI/CD capabilities and operational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reactive programming patterns in projects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WebFlux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asynchronous data processing, improving app scalability and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detailed unit testing and integration testing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code quality and reduced bugs in production.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Leveraged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technologies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Lambda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EC2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cloud storage and scalable application deployment, optimizing resource management and costs.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monitoring and logging solutions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Amazon CloudWatch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operational integrity of deployed services, facilitating proactive issue resolution.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Trained and mentored junior developers in coding best practices and the use of modern frameworks, creating a collaborative team environment with an emphasis on learning.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dynamic user interfaces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Bootstrap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experience and engagement on web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architectural design sessions, contributing to the choice of technology stacks based on project requirements and best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 and project management, ensuring all team members were synchronously updated on code changes.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enterprise-level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 Core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adhering to best practices for robust application development.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building engaging single-page applications, significantly enhancing user experience with real-time data.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error handling and logging within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NLog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Serilog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maintainability and debugging capabilities.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migration of legacy systems to a cloud-based infrastructure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data integrity and compliance.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Employed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design principles to build microservice architectures, facilitating better scalability and modularization of services.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system performance evaluations and tuning using tools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New Relic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Dynatrace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application responses.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Fostered a culture of continuous improvement through the adoption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Test-Driven Development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(TDD) practices in software projects.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actively in code reviews, offering insights to enhance code quality and collaboration within the engineering team.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thorough documentation of system architecture and API specifications, ensuring clarity and ease of maintenance for future developers.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project initiatives that demonstrated the efficiency of cloud resource utilization, achieving project goals ahead of schedule.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various educational platforms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enhance user interfaces and backend services efficiently.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instructional materials for emerging technologies, facilitating a better understanding of frameworks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database management frameworks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optimizing access and queries in user-facing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Gained exposure to front-end technologies pairing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with JavaScript for interactive user experiences in educational tools.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defining user interactions and backend processes maintaining compliance with industry standards and educational practices.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Successfully reduced application load time by implementing performance tuning techniques, improving user satisfaction metrics by 34%.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Java, C#, JavaScript, Python, SQL, Go, HTML, CSS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Spring Boot, React, Angular, Node.js, Django, Express.js, jQuery, Bootstrap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Maven, Gradle, Git, GitHub, Bitbucket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Azure, Google Cloud, Heroku, CloudFormation, S3, Lambda, EC2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JUnit, Mockito, Selenium, Jest, Cypress, Postman, JUnit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