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designing, developing, and deploying high-performance applications. Expertise in diverse technology stacks including Java, JavaScript, Python, and cloud services. Proven track record in leading teams to success through the implementation of advanced engineering practices and agile methodologies, with a focus on optimizing performance and ensuring quality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multi-tenant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improving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reactive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state management and improving user experience for large-scale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utilize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cloud resource utilization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application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for data ingestion and transformation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define technical requirements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increasing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monitoring and alerting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performance issues before user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storage solutions leveraging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patterns and scalability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implement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processes and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responsiveness and mobile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tasks and API services for frontend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in Java-based applications while integrating dependency management for reduced build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application performance tuning and troubleshooting, employing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for software features adhering to compliance standards, enhancing team understanding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backlog grooming sessions to prioritize features, leveraging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agile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achieving reduced latency in data retrieval, thus improving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focusing on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API development for knowledge transfer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liaison between product and engineering teams to ensure implementation of high-quality software meets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and development solutions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creating intuitive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training systems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of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and reducing operational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fostering a collaborative environment that improved team output and project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the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executing backups and performance tuning, ensuring data integrity and service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actionable tasks, improving delivery timelines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