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deploying scalable applications. Proficient in modern development technologies and frameworks, including JavaScript, React, and Node.js. Extensive experience with cloud platforms like AWS and Azure, and a strong background in Agile methodologies and DevOps practices. Demonstrated capability in leading engineering teams and executing high-quality deliverables while optimizing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significantly improving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for complex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processes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real-time data processing tool utilizing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providing instant updates to users based on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test coverage rate for critical application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speed and performance by refactoring legacy code and implementing </w:t>
      </w:r>
      <w:r w:rsidRPr="00432203">
        <w:rPr>
          <w:rFonts w:asciiTheme="minorHAnsi" w:hAnsiTheme="minorHAnsi" w:cstheme="majorHAnsi"/>
          <w:b/>
          <w:bCs/>
          <w:lang w:val="en-US"/>
        </w:rPr>
        <w:t xml:space="preserve">Caching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sprint planning, and retrospective meetings to ensure project alignment and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growth and knowledge sharing around best coding practices and efficient use of frameworks such as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ensuring technical feasibility of UI/UX designs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strengthening adherence to best practices across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coordinating project timelines and deliverables while maintaining high standards of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integration of third-party APIs and services, enhancing application functionality and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with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enhancements for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security measures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for sensitive information.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engaging interfaces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establishing efficient database structures and improving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ceremonies, driving the completion of sprint goals and ensuring alignment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the functionality and reliability of applications prior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reviews and refactoring efforts, significantly reducing load times and improving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knowledge transfer and enhancing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DevOps practices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infrastructure provisioning and reducing deployment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monitoring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logging tools, identifying bottlenecks and improving operational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learning management systems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accessibility and course enrollment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support for third-party payment gateways, enhancing platform monetization and user experience during transactions.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integrations with legacy systems by designing adapters and middleware solutions, using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seamless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in troubleshooting systems issues, ensuring minimal downtime and efficient resolution of bugs in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routine maintenance and upgrades to enhance system capabilities and improve performance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delivered training material for new hires, enhancing onboarding processes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Ruby, TypeScript,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Ruby on Rails, jQuery, Bootstrap,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Git,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 Confluence, Jira,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