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backend development and data-intensive applications. Proven expertise in building, maintaining, and scaling SaaS platforms, leveraging Python, Postgres, and Redis. Highly skilled in collaborating with cross-functional teams to deliver solutions that enhance user value. Adept at operating in dynamic startup environments and delivering robust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Prefect’s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for data-intensive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architecture, improving response time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support teams to enhance features based on user feedback,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management of containerized applications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incident management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to troubleshoot production issues,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quick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performance, ensuring data integrity and reliability across all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testing, improving the reliability of deployment across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with a focus on security best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IAM for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code reviews, enhancing code quality and fostering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A/B testing methods for major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improvements for Asana’s backend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achieving improved communication between front-end and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design data models and manage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resulting in increased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metrics, enabling real-time insights into system operation.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fostering a culture of quality and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improving reliability and maintainability of codebases, positively impacting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 that led to architectural improvements in scalability and maintainability of the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at Skillsoft,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front-end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operations, ensuring efficient handling of user data in transactional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writing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 and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of applications, resulting in a 20% increase in application speed through optimization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Datadog, Jest,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