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extensive experience in software development, focusing on tooling and process optimization for engineering teams. Skilled in building CI/CD pipelines and automation to enhance developer productivity, with a strong background in Modern C++, Python, and various CI/CD tools. Proven ability to communicate effectively across globally distributed teams to improve development workflows and engineer solutions that align with company missions.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processes and minimize developer toil.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efficiency of software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global engineering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Singapore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pain points and drive initiatives enhancing their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into the development workflows, resulting in reductions in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that track developer experience metrics, allowing teams to visualize and enhance their workflows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Engineering Enablement team to ensure tooling met the demands for agile development across various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onboarding process of new tools for teams by developing and maintaining comprehensive documentation and training materials.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 orchestration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efficiently within local and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ensuring high availability and redundancy in critical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analysis of existing development tools and proposed enhancements to improve the engineering workflow, contributing to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organize regular feedback sessions, ensuring constant improvement of tooling and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manual developer tasks by integrating with existing tools and streamlining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enhanced code quality processes through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enhance the build and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CI/CD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exposure to cloud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microservices and ensuring proper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new technologies and tools to optimize the development lifecycle and presented findings to leadership.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operational awareness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containers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agility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control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development lifecycle to maintain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collaboration among teams by introducing new agile methodologies and processes tailored for dynamic engineering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requirements gathering and analysis phase to align tooling capabilities with overall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teams adopting new cloud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Involved in deploying their applications successfully on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metrics dashboards for tracking team performance and health of the developed applications. Generated reports for management that highlighted productivity gains.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C++, Python, JavaScript, Bash,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Bazel, Jenkins, GitLab CI,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Terraform,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lang w:val="en-US"/>
        </w:rPr>
        <w:t xml:space="preserve">: Prometheus, Grafana, CloudWatch, Datadog, ELK Stack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and Automation Tools</w:t>
      </w:r>
      <w:r>
        <w:rPr>
          <w:rFonts w:asciiTheme="minorHAnsi" w:hAnsiTheme="minorHAnsi" w:cstheme="majorHAnsi"/>
          <w:lang w:val="en-US"/>
        </w:rPr>
        <w:t xml:space="preserve">: Makefile, Maven, Artifactory, SonarQube, Vault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