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9 years of experience in software development and engineering, focused on building scalable web applications and backend systems. Expertise in full-stack development with proficiency in Java and related frameworks. Adept at implementing robust testing procedures and leveraging cloud environments to enhance productivity and performance. Extensive experience with CI/CD pipelines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projects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seamless data layer for dynamic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hosting, storage, and infrastructure management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single-page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and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automating software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unit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high availability and efficient resource management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implement API specifications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search capabilities, significantly improving data retrieval times for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of SQL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speed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adapt to evolving project requirements, promoting collaborative development and iterative progress.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coding and testing, fostering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core components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several high-impact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processing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 of the application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develop responsive web interfaces,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setting up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of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development practices to ensure timely delivery of software updates and features, focusing on rapid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release cycles and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version control and history.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software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features that improved user engagement and retention.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multiple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services, enhancing the communication between frontend and backend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implementing efficient data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third-party APIs, expanding functionality and user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software performance through code optimization, leading to a 20% increase in processing speed for key functions.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