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detail-oriented Senior Engineer with over 9 years of experience in designing, developing, and implementing software solutions. Passionate about utilizing emerging technologies to solve complex problems, I've worked extensively with frameworks such as React, Node.js, and Docker. Adept at leveraging tools like Kubernetes, AWS, and Jenkins to enhance DevOps practices while ensuring software quality through rigorous testing methodologies. My experience spans various industries, allowing me to apply best practices effectively in diverse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maintainability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gather requirements and deliver solutions, utilizing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tasks and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pair programming sessions, fostering a culture of continuous improvement in code quality and team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business logic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 queries in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management, ensuring high availability and reliability of application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development processes, improving feature reliability and defect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 promoting knowledge sharing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architecture and project updates, ensuring alignment with stakeholder expectations and maintaining project transparency.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solutions to clients and stakeholders, leveraging effective communication to outline complex concepts.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full-stack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enhancing user experience through intuitive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integrated third-party services to provide seamless access to external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maintenance of CI/CD pipelines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for the frontend development experience, ensuring cross-browser compatibility using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monitoring and optimizing backend processes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optimize data retrieval processes, thereby reducing server load and improving user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devise solutions that meet business needs while adhering to industry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training workshops for new developers, focusing on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manager and stakeholders to refine requirements based on user feedback and testing results.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deployment of web applications and services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Elastic Beanstalk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easier scaling.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schemas and optimized data access strategies for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quick retrieval and storage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and versioning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collaboration among developers in software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monitoring and logging solutions using </w:t>
      </w:r>
      <w:r w:rsidRPr="00432203">
        <w:rPr>
          <w:rFonts w:asciiTheme="minorHAnsi" w:eastAsia="Times New Roman" w:hAnsiTheme="minorHAnsi" w:cs="Times New Roman"/>
          <w:b/>
          <w:bCs/>
          <w:lang w:val="en-US"/>
        </w:rPr>
        <w:t xml:space="preserve">Logstash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error detection and respond to system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team, achieving a 30% reduction in delivery time for educational tools through effective resource management and sprint planning.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React, Node.js,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Babel, JUnit,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