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Engineer with over 9 years of comprehensive experience in designing, developing, and managing web applications. Proficient in the complete software development lifecycle and adept in working with Agile methodologies. Expertise in the Microsoft .NET technical stack and E-Commerce applications, with a strong foundation in developing secure and high-availability systems. Proven ability to mentor team members and drive technological advancements, ever focused on optimizing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Agile team at TechWize, driving the design and implementation of robust </w:t>
      </w:r>
      <w:r w:rsidRPr="00432203">
        <w:rPr>
          <w:rFonts w:asciiTheme="minorHAnsi" w:hAnsiTheme="minorHAnsi" w:cstheme="majorHAnsi"/>
          <w:b/>
          <w:bCs/>
          <w:lang w:val="en-US"/>
        </w:rPr>
        <w:t xml:space="preserve">E-Commerce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utilizing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r w:rsidRPr="00432203">
        <w:rPr>
          <w:rFonts w:asciiTheme="minorHAnsi" w:hAnsiTheme="minorHAnsi" w:cstheme="majorHAnsi"/>
          <w:b/>
          <w:bCs/>
          <w:lang w:val="en-US"/>
        </w:rPr>
        <w:t xml:space="preserve">full-stack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development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backend,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through stringent adherence to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Top Ten guidelines, achieving </w:t>
      </w:r>
      <w:r w:rsidRPr="00432203">
        <w:rPr>
          <w:rFonts w:asciiTheme="minorHAnsi" w:hAnsiTheme="minorHAnsi" w:cstheme="majorHAnsi"/>
          <w:b/>
          <w:bCs/>
          <w:lang w:val="en-US"/>
        </w:rPr>
        <w:t xml:space="preserve">PCI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backend services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migration of legacy systems to microservices architecture, enhancing scalability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software development lifecycles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techniques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Octopus Deploy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continuous integration of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project deliverables with client needs, resulting in timely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testing and code reviews to ensure adherence to industry standards and code quality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data-driven decision making by leveraging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meetings, ensuring agile practices adhered and project goals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internal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that significantly improved code maintainability and readability.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at Asana with an emphasis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w:t>
      </w:r>
      <w:r w:rsidRPr="00432203">
        <w:rPr>
          <w:rFonts w:asciiTheme="minorHAnsi" w:eastAsia="Times New Roman" w:hAnsiTheme="minorHAnsi" w:cs="Times New Roman"/>
          <w:b/>
          <w:bCs/>
          <w:lang w:val="en-US"/>
        </w:rPr>
        <w:t xml:space="preserve">Property Management Systems (PMS)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internal systems using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in the hospitality sector.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design decisions by collaborating with stakeholders to understand business requirements and translating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analyzing and optimizing existing code and database queries 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utilizing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post-release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migration processes through effective use of </w:t>
      </w:r>
      <w:r w:rsidRPr="00432203">
        <w:rPr>
          <w:rFonts w:asciiTheme="minorHAnsi" w:eastAsia="Times New Roman" w:hAnsiTheme="minorHAnsi" w:cs="Times New Roman"/>
          <w:b/>
          <w:bCs/>
          <w:lang w:val="en-US"/>
        </w:rPr>
        <w:t xml:space="preserve">XML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consistency and reducing errors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providing visibility into project timelines and fostering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comprehensive </w:t>
      </w:r>
      <w:r w:rsidRPr="00432203">
        <w:rPr>
          <w:rFonts w:asciiTheme="minorHAnsi" w:eastAsia="Times New Roman" w:hAnsiTheme="minorHAnsi" w:cs="Times New Roman"/>
          <w:b/>
          <w:bCs/>
          <w:lang w:val="en-US"/>
        </w:rPr>
        <w:t xml:space="preserve">documentation system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knowledge share across the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performance tuning and optimization for high-availability applications running on </w:t>
      </w:r>
      <w:r w:rsidRPr="00432203">
        <w:rPr>
          <w:rFonts w:asciiTheme="minorHAnsi" w:eastAsia="Times New Roman" w:hAnsiTheme="minorHAnsi" w:cs="Times New Roman"/>
          <w:b/>
          <w:bCs/>
          <w:lang w:val="en-US"/>
        </w:rPr>
        <w:t xml:space="preserve">Azure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version control tools including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and streamline collaborative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training modules for new software applications at Skillsoft, focusing on user needs and optimal interface design with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XSL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learning management systems, contributing to the improvement of educational frameworks through effective use of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and testing web components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instructional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teams to gather feedback ensuring that technical solutions were aligned with learning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insights into database management while assisting on projects utilizing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user-friendly documentation for new features, improving the uptake of educational software.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T-SQL, XML,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Angular, jQuery, LINQ, RESTful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Cloud, AWS, VMware, Azure DevOps, Octopus Deploy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NUnit, XUnit, Moq, SQL Server Management Studio,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Redis, XSL, XPath,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