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Data Solutions Engineer with over 9 years of extensive experience in designing and implementing full-stack data solutions within the healthcare sector. Proven track record in leading software engineering teams, enhancing user experience through innovative UI/UX design, and utilizing cutting-edge technologies such as React, JavaScript, Python, and cloud services. Expertise in managing Agile/Scrum processes, mentoring junior developers, and driving AI initiatives to optimize solutions and business processes. Deep understanding of data integration frameworks with a commitment to enhancing data accessibility and security within healthcare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state-of-the-art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products,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UI/UX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integration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interfacing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across teams, improving project delivery times and boosting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coding best practices, particularly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culture of high-quality code and regular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cloud-enabled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 and data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engineers to incorporate AI-assisted functionalities into UI frameworks, optimizing the user interface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architectural standards to safeguard the security and integrity of data, focusing on incident management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product roadmap shaping discussions, ensuring alignment with strategic business objectives and technology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development teams in Agile/Scrum practices, enhancing team capabilities in delivering production-grade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critical client escalations, optimizing operational responses and increasing customer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discussions related to architecture and design with executive staff, ensuring robust technical solutions are in 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governance policies within the organization, resulting in improved compliance with health data regulations.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dashboard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visualization for key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promoting continuous delivery and improvement in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UI/UX enhancement initiatives through development and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applications, optimizing user interactions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enhancing data utilization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real-time data processing and integration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ensuring on-demand data access for analytical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process improvement strategies within the organization, fostering an adaptive environment to manage project complexities.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engagement sessions to gather feedback and refine product features based on user needs and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strong relationships with stakeholders to align technology strategy with business goals, facilitating better resource allocation.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projects focusing on user interfaces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services for real-time data communication, improving the application's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established coding standards and best practices, fostering a culture of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workshops on emerging technologies and best practices in software development, enhancing team skill sets and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Git workflows for version control and collaboration among distributed teams, yielding a 30% increase in project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SQL, React,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Streamlit, Tableau, PowerBI,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Databricks,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JUnit, Selenium,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Lakehouse, FHIR, BigQuery,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