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DevOps Engineer with over 9 years of comprehensive experience in application development, infrastructure automation, and cloud-native technologies. Proven expertise in transforming software delivery processes using extensive tools such as Jenkins, Terraform, Kubernetes, and AWS. Adept at coaching and enabling teams to adopt DevOps best practices, streamline CI/CD pipelines, and foster a culture of collaboration and continuous improvement. Passionate about solving complex engineering challenges and mentoring others to reach their full potential.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DevOps transformation projects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CI/CD processes, significantly improving deployment frequency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provisioning across multi-cloud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w:t>
      </w:r>
      <w:r w:rsidRPr="00432203">
        <w:rPr>
          <w:rFonts w:asciiTheme="minorHAnsi" w:hAnsiTheme="minorHAnsi" w:cstheme="majorHAnsi"/>
          <w:b/>
          <w:bCs/>
          <w:lang w:val="en-US"/>
        </w:rPr>
        <w:t xml:space="preserve">Istio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service mesh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visibility and fault detection.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cross-functional teams on </w:t>
      </w:r>
      <w:r w:rsidRPr="00432203">
        <w:rPr>
          <w:rFonts w:asciiTheme="minorHAnsi" w:hAnsiTheme="minorHAnsi" w:cstheme="majorHAnsi"/>
          <w:b/>
          <w:bCs/>
          <w:lang w:val="en-US"/>
        </w:rPr>
        <w:t xml:space="preserve">Continuous Delivery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resulting in increased efficiency in software delivery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frameworks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pipelines, ensuring robust quality assurance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training sessions on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elevating team's technical skills and DevOps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resource allocation and configuration management, leading to a 20% reduction in operational costs through improved automation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clients in maintaining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various applications, enhancing overall software development lifecycle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complex problems including end-to-end automation strategies, utilizing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improving knowledge sharing and community engagement within the DevOps space.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involved in stakeholder meetings to guide project requirements and deliver updates using transparent communication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establish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that improved source code management, facilitating efficient branching strategies and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with testing frameworks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the automation of quality checks and unit tests on all commits.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microservices architectures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high availability and scalability through the use of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change management strategies to streamline DevOps adoption across various departments, enhancing inter-departmental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expert advice on best practices in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dramatically improving deployment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sessions to create robust applications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dashboards that provided real-time operational insights, enhancing decision-making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retrospectives and discussions on DevOps initiatives, ensuring continuous feedback loops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assessments of existing DevOps practices and environments, providing tailored recommendations for improvement for client organizations.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incoming engineers in </w:t>
      </w:r>
      <w:r w:rsidRPr="00432203">
        <w:rPr>
          <w:rFonts w:asciiTheme="minorHAnsi" w:eastAsia="Times New Roman" w:hAnsiTheme="minorHAnsi" w:cs="Times New Roman"/>
          <w:b/>
          <w:bCs/>
          <w:lang w:val="en-US"/>
        </w:rPr>
        <w:t xml:space="preserve">Cloud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CI/CD methodologies, and effective use of observability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w:t>
      </w:r>
      <w:r w:rsidRPr="00432203">
        <w:rPr>
          <w:rFonts w:asciiTheme="minorHAnsi" w:eastAsia="Times New Roman" w:hAnsiTheme="minorHAnsi" w:cs="Times New Roman"/>
          <w:b/>
          <w:bCs/>
          <w:lang w:val="en-US"/>
        </w:rPr>
        <w:t xml:space="preserve">CloudFormation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stacks to automate AWS infrastructure provisioning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utilized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DevOps tasks and processes, leading to significant time savings for the operations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development teams in implementing local development environments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orchestration tools like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initiatives on CI/CD best practices, aiming to uplift the engineering team’s understanding of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infrastructure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dependencies and configurations for applications using tools such as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Gradle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achieving compliance and security benchmarks by integrating compliance checks into the CI/CD pipeline, which improved deployment confidence.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 JavaScript, .NET,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Azure DevOps, GitLab, GitHub Actions,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Chef, Puppet,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Istio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Elasticsearch, Grafana, Zipkin,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