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Data Engineer with over 9 years of experience in building and optimizing data pipelines, ETL processes, and data architecture. Extensive expertise in leveraging cutting-edge technologies such as Python, SQL, and Apache Kafka to enhance data accessibility and efficiency within healthcare systems. Proven ability to collaborate with cross-functional teams to address engineering challenges effectively and deliver high-quality solutions aligned with organizational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ETL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process and transform patient data from diverse sources, significantly enhancing data quality and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efficient batch and streaming data processing, contributing to a 25% improvement in overall data ingestion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design teams to gather requirements and ensure future scalability of data solutions, leading to the launch of two critical features that streamlined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Databricks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existing data warehousing systems, improving data accessibility for analytics teams and expediting data-driven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Evolved monitoring and failure detection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visibility into data workflows and enabling quicker resolution of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shared best practices with team members regarding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optimization and pipeline reliability, fostering a culture of continuous improvement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models that support internal consumers from various product verticals, ensuring compliance with healthcare data standards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HL7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FHIR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mentored junior engineers on best practices in data architecture and engineering methodologies, nurturing team growth and expertise.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of data pipelines and ETL processes to ensure production readiness and timely releases while coordinating with stakeholders to address any blockers.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scripting and automation of data processing tasks, improving efficiency and reducing manual intervention in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customer teams to design engineering plans that facilitate smooth integration of data systems with health provider partners.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subject matter expert on the various datasets and associated tooling, enabling informed decision-making across the engineering and product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ETL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transferring and harmonizing data from multiple healthcare providers and EHR systems, ensuring compliance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querying large datasets, optimizing complex queries for performance, and ensuring data accuracy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batch data models and streaming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Spark Streaming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flow between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and made key recommendations for data system improvements and enhancements, particularly focused on scalability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automate data wrangling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processing time by approximately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alongside cross-functional teams to integrate features into product offerings, ensuring alignment with company goals and user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leadership during features rollout, focusing on risk mitigation through code reviews and testing strategies for data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legacy data processes to a modern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efficiency and robustness of the data ecosystem.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extensive data quality assurance practices, utilizing tools for monitoring and alerting based on data anomalies and quality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Generated comprehensive documentation for data models, processes, and architectural decisions to support ongoing team knowledge and onboarding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training materials for data engineering practices,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 and best practices in data modeling.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manage, query, and optimize healthcare data for reporting and analysis.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performance tuning strategies for data processing workflows, achieving better throughput and reduced latency in data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data analysis and visualization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PowerBI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insights to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team stand-ups and retrospectives to foster communication and collaborative problem-solving.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data governance initiative focused on ensuring compliance with healthcare regulations, impacting patient data management positively. Successfully improved access levels to sensitive information based on compliance assessments by collaborating with cross-departmental teams.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SQL, R,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Kafka, Apache Spark, Apache Airflow, Dagster, DBT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Warehousing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Databricks, PostgreSQL, MongoDB, MySQL,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Formats and Standards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HL7, FHIR, JSON, XML, Parquet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