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Engineer with over 9 years of experience specializing in data architecture, cloud solutions, and ETL processes. Proven track record of designing scalable data solutions, collaborating with cross-functional teams, and implementing innovative technology strategies. Proficient in Python, SQL, AWS, Azure, and relevant data technologies such as Databricks and Kafka, with a commitment to delivering high-quality projects that drive business success and enhance digital transformation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facilitate seamless data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data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implementing best practices for cloud adoption that increased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conceptual, logical, and physical models for complex datasets, ensuring data integrity and quality throughout the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communicate data requirements effectively, translating complex technical concepts into actionable insights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deployment speed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technologies, fostering an environment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company and partner events, presenting on the benefits of digital transformation initiatives and innovative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analytics projects, enabling advanced analytics workflows that enhanced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APIs and web services to integrate multiple data sources, ensuring fluid data flows across different business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initiatives for data quality and performance,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 of concepts for new technologies and solutions, showcasing potential use cases for clients in line with their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with the Project Management Office (PMO) to track project scopes, timelines, and deliverables, ensuring all projects were delivered on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data processing and aggregation from diverse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enhanced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indexing and query optimization techniques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end-to-end data pipeline development for analytic workloads,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establishment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measures, ensuring compliance with industry regulations such as GDPR through encryption and access control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marketing teams to create technical content, including documentation and sales collateral, demonstrating the impact of our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workshops for teams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services, improving the knowledge base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batch and streaming data processing, enhancing the organization’s data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community engagement initiatives, participating in meetups and forums to share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delivery practices, leading to significant improvements in deployment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towards the development of training materials that addressed emerging technologies in the data space, ensuring alignment with industry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models and conducted rigorous data validation processes for accuracy and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technical and non-technical teams to translate data requirements into concrete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cloud migration projects,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30% reduction in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APIs for data access and manipulation, enhancing the flexibility and usability of data services across applications.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streamlined workflows and efficient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emerging data processing and storage technologies, recommending solutions that align with strategic business objectives.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YML, Bash,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Databricks,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Hadoop, Spark,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Ansible, Octopus Deploy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AWS Config, Azure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