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Tech-savvy Senior Cloud Engineer with 9 years of experience specializing in cloud environments including AWS and Azure. Proven track record in designing, deploying, and managing cloud infrastructure and services, with strong technical skills in automation, scripting, and performance optimization. Adept at collaborating with cross-functional teams to drive project improvement while maintaining high operational standards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cloud infrastructures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application availability by integrating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efficiency increase in resource management and provisioning.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engineering teams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 for cloud resource management, improving operational workflows and documentation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tests and monitoring on cloud services utilizing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that performance benchmarks are consistently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secure cloud solutions by implementing </w:t>
      </w:r>
      <w:r w:rsidRPr="00432203">
        <w:rPr>
          <w:rFonts w:asciiTheme="minorHAnsi" w:hAnsiTheme="minorHAnsi" w:cstheme="majorHAnsi"/>
          <w:b/>
          <w:bCs/>
          <w:lang w:val="en-US"/>
        </w:rPr>
        <w:t xml:space="preserve">Cloud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policies and regular audits to safeguard company assets and sensitive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software developers to migrate existing applications to cloud environments, enhancing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maintained documentation for cloud services, ensuring compliance with best practices in software development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Debugged and resolved issues in cloud solutions effectively using tools such as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 for incident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high availability configurations and disaster recovery processes for critical cloud services, ensuring minimal downtime during operational events.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monitoring systems that enabled pro-active diagnostics and remediation for cloud infrastructure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for improving cost-efficiency in cloud resources by analyzing usage patterns and suggesting optimization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workshops on cloud technologies and practices, fostering a collaborative environment for knowledge sharing, including extensive hands-on labs.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Scalable infrastructure design and implementation for various client projects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global security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accelerated deployment cycles and improved software delivery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orchestration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in a cloud environment, significantly enhancing operational readiness and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disaster recovery plans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redundancy and retrieval times during outages.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writing scripts that automate backup processes, saving approximately 15 hours of administrative time per month.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audits and implemented findings related to </w:t>
      </w:r>
      <w:r w:rsidRPr="00432203">
        <w:rPr>
          <w:rFonts w:asciiTheme="minorHAnsi" w:eastAsia="Times New Roman" w:hAnsiTheme="minorHAnsi" w:cs="Times New Roman"/>
          <w:b/>
          <w:bCs/>
          <w:lang w:val="en-US"/>
        </w:rPr>
        <w:t xml:space="preserve">Networking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compliance metrics for applications deployed in the cloud.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assess their cloud infrastructure needs and proposed tailored solutions leveraging </w:t>
      </w:r>
      <w:r w:rsidRPr="00432203">
        <w:rPr>
          <w:rFonts w:asciiTheme="minorHAnsi" w:eastAsia="Times New Roman" w:hAnsiTheme="minorHAnsi" w:cs="Times New Roman"/>
          <w:b/>
          <w:bCs/>
          <w:lang w:val="en-US"/>
        </w:rPr>
        <w:t xml:space="preserve">PaaS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training new team members on cloud technologies and deployment strategies, ensuring a uniform understanding of core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repositories and controlled versions using </w:t>
      </w:r>
      <w:r w:rsidRPr="00432203">
        <w:rPr>
          <w:rFonts w:asciiTheme="minorHAnsi" w:eastAsia="Times New Roman" w:hAnsiTheme="minorHAnsi" w:cs="Times New Roman"/>
          <w:b/>
          <w:bCs/>
          <w:lang w:val="en-US"/>
        </w:rPr>
        <w:t xml:space="preserve">SVN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 reliable system for code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cloud migration projects for various clients,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application compatibility and performance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Linux and Windows servers within cloud environments, optimizing resource utilization and implementing security measures.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scripts for operational tasks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speed in repetitive tasks and boosting overall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audits and documented changes in infrastructure, ensuring compliance and security in accordance with organizational policies.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communication between DevOps and software teams to ensure seamless integration of development and operational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goals by leading weekly team scrums focused on pipeline management and infrastructure improvements, resulting in reduced bottlenecks. Created a shared knowledge base reaching over 200 employees.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PaaS, LaaS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CloudFormation, Bash, PowerShell,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Jenkins,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Cloud Security, Backup and Restore, Network Security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SVN, JIRA, Maven,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