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backend development specializing in health technology. Proven success developing scalable applications using Python and AWS. Experienced in building and maintaining robust APIs, implementing best practices for API interactions, and delivering complex web applications to the cloud. Strong expertise in leveraging diverse tech stacks and tools, aiming to enhance patient outcomes through innovative health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for healthcare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handling and service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infrastructure as code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in a serverless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establish consistent and effective API interactions, contributing to the overall user experience of the </w:t>
      </w:r>
      <w:r w:rsidRPr="00432203">
        <w:rPr>
          <w:rFonts w:asciiTheme="minorHAnsi" w:hAnsiTheme="minorHAnsi" w:cstheme="majorHAnsi"/>
          <w:b/>
          <w:bCs/>
          <w:lang w:val="en-US"/>
        </w:rPr>
        <w:t xml:space="preserve">Judi®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complex database queries and stored procedures, improving data retrieval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code reviews ensuring adherence to best practices, enhancing the quality of the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large projects, overseeing the product lifecycle from design through to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solutions for deployed software using AWS CloudWatch, maintaining optimal operational health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an Agile/Scrum environment, continuously delivering features based on stakeholder requirements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cleansing and transformation processes to facilitate deeper analysis and improve patient care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best practices, fostering growth and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meetings with product managers and designers to refine requirements, ensuring alignment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sophisticated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interactivity and speed by implementing efficient state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by implementing caching strategies in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access and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entire software development lifecycle, from requirements gathering to deployment and maintenance of applications in a fast-paced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and improving release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 and developed complex queries that enhanced operational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to visualize features and functionalities, improving the overall UI/UX of the health technology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APIs for integration with third-party applications, ensuring seamless data exchange and extending the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sessions, contributing to an enhanced team development environment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Primarily focused on back-end development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various APIs to enhance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working with cloud services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SQS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scalable and reliable systems for health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unit and integration testing using tools like </w:t>
      </w:r>
      <w:r w:rsidRPr="00432203">
        <w:rPr>
          <w:rFonts w:asciiTheme="minorHAnsi" w:eastAsia="Times New Roman" w:hAnsiTheme="minorHAnsi" w:cs="Times New Roman"/>
          <w:b/>
          <w:bCs/>
          <w:lang w:val="en-US"/>
        </w:rPr>
        <w:t xml:space="preserve">Playwright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software quality by detecting issues pre-release.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Influenced development practices by integrating best practices for code versioning and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improved collaboration and workflow.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modern </w:t>
      </w:r>
      <w:r w:rsidRPr="00432203">
        <w:rPr>
          <w:rFonts w:asciiTheme="minorHAnsi" w:eastAsia="Times New Roman" w:hAnsiTheme="minorHAnsi" w:cs="Times New Roman"/>
          <w:b/>
          <w:bCs/>
          <w:lang w:val="en-US"/>
        </w:rPr>
        <w:t xml:space="preserve">cloud-native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providing sustainable solutions for the future.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implement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that increased the flexibility and maintainability of the applications, facilitating faster feature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Node.js, Bash, Zsh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SQLAlchemy, React, Terraform,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API Gateway, ECS,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Full-Text Indexing, Geospatial Indexing, Stored Procedures, Windowing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Agile/Scrum,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