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Product Engineer with over 9 years of professional software engineering experience, specializing in designing and building advanced backend solutions for AI-driven platforms. Strong background in cloud architecture, backend development, and implementing AI capabilities in production systems, ensuring reliability and user-centric design. Proven track record in delivering high-quality software solutions on AWS, utilizing Python and various supporting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system responsiveness for AI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AI-driven functionalities, including anomaly detection and recommendation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transforming FinOps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user-centric features and design requirements, successfully shipping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production-ready features within the first year.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standard engineering practices and patterns, facilitating the integration of AI capabilities into existing systems with reduced latency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storage solutions, ensuring high availability for backend processes and seamless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 of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feature-related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event-driven microservices that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asynchronous communication between component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platform observability by deploying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proactive issue identification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anomaly detection feature productionization, ensuring model performance metrics met established benchmarks for accuracy and latency before 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features, enabling integration with frontend components while ensuring security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 development practices, participating in sprint planning and retrospectives to continuously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components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RESTful APIs to enhance user interactions and system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reducing code regressions and improving software quality during continuous integration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code reviews and refactoring sessions to ensure adherence to best practices and efficient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AI services and libraries, facilitating faster feature development and aligning with product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deploy machine learning models into production environments, ensuring robust operational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which optimized response times for database queries and reduced load on main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tasks in production databases,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fine-tune complex queries for improved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deployment, enhancing the overall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migration from on-premises infrastructures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cloud security and resource management, leading to significant cost reductions.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backend development and the application of AI techniques in production, fostering a culture of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for project management and tracking using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overall productivity for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mundane tasks and data handling processes, saving time for engineering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continuous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 and performance metrics were constantly analyzed.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software development projects, fostering effective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engineering team through software lifecycle activities, from development to deployment and maintenance, ensuring smooth transitions and operational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collaboration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progress and managing project documentation effectively. Aided in reducing project overhead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Lambda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 Boot, TensorFlow, scikit-learn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&amp; Storage</w:t>
      </w:r>
      <w:r>
        <w:rPr>
          <w:rFonts w:asciiTheme="minorHAnsi" w:hAnsiTheme="minorHAnsi" w:cstheme="majorHAnsi"/>
          <w:lang w:val="en-US"/>
        </w:rPr>
        <w:t xml:space="preserve">: PostgreSQL, MongoDB, Redis, Kafka, Airflow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Jenkins, Travis CI, PyTest, JUnit,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