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extensive experience in software development, specializing in distributed systems, cloud-native architectures, and data-driven applications. Proven track record in designing and implementing robust back-end infrastructures utilizing cutting-edge technologies, including Node.js, Typescript, and Google Cloud Platform. Passionate about delivering innovative solutions that enhance user experiences, with a strong emphasis on scalability, security, and performance optimization. Adept at driving continuous improvement and collaborating effectively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improved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support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personalization products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uptime and performance across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system reliability through automated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translate merchant requirements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actionable product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in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coding standards and improved system efficiency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overall application performance through cost management strategies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 for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and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services that employ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Beam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flow within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significantly improving the user experience with personalized in-app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 coverage and code quality through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functionalities across various components of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Curated and maintained detailed technical documentation, enabling team members to efficiently onboard and accelerate their contributions.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offerings and increasing user engagement for global SaaS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scalability and reliability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system architecture design, leading discussions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strategies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achieving a reduced time-to-market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 models that support analytics and segmentation features, driving data-driven decision-making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cloud environment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HashiCorp Vault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customer data protection and compliance with global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optimization efforts for database queries, significantly enhancing response times and reducing load on relational databases during peak activity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analysis of system performance metrics using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proactive improvements and mitigations when necessary.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enhanced interoperability between various platforms, directly contributing to seamless integration for merchant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development, team collaboration, and the use of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 stacks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foundational experience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critical back-end functionalities for e-learning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designed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successful deployment of applications deployed at scale.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efficiencies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Agile ceremonies to streamline workflows and promote cross-team communication, which improved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resilience and data integrity through robust unit testing and adherence to development best practices, achieving measurable improvements in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deploying a company-wide data analytics project, resulting in a 20% improvement in actionable insights derived from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Python, Go,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Google Cloud Platform, AWS, Azure,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Postgres, BigQuery, Bigtable,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lang w:val="en-US"/>
        </w:rPr>
        <w:t xml:space="preserve">: API Development, Apache Beam, serverless architecture, dbt,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Git, Jenkins, CircleCI, Ansible,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