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extensive experience in building high-performance backend systems, focusing on Node.js, AWS, and PostgreSQL. Proven track record in designing and implementing scalable applications in fast-paced environments, optimizing development processes, and collaborating across cross-functional teams to achieve product excellence. Passionate about leveraging technology to promote health through innovative solutions, and eager to contribute to a mission-driven company like Nourish.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integrated with frontend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architecture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leading to a significant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database interactions, resulting in improved developer experience and reduced boilerplate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AWS,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standards of quality and optimize codebase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cohesive user experience based on backend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reliability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effectively, ensuring deliverables were met for critical features within ambitious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logging and monitoring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system reliability and troubleshooting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overall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product features while enhancing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to gather feature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engineer efficient data storage solutions, achieving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RESTful APIs, ensuring secure and efficient data exchanges.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layer for API communication, improving client-side data fetching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workflows through the introduction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management and task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 in cloud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resilience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interviews for prospective engineering candidates, facilitating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 frontend applications, delivering consistent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non-relational database solutions to optimize data handling for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processes, securing backend services against unauthorized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interactive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between front-end and back-end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codebases across different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to automate the go-live process, significantly reducing the manual effort involved.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Prisma, React, Jest, Mongoose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Lambda, EC2, S3, 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Jira,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