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backend systems, specializing in API development, cloud architecture, and database design. Proven expertise in using Node.js, PostgreSQL, and various modern frameworks to deliver scalable and secure solutions. Adept at mentoring engineers, driving continuous improvement, and enhancing development processes in fast-paced environments. Looking forward to contributing to impactful technology that supports environmental sustainability and ESG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scalable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Hono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flexibility and high performance in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architecture design to support applications in an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enhancing application performance by implementing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database solutions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Drizzle 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integrity at enterprise scale.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to translate business needs into technical specifications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systematic code reviews, contributing to enhanced team performance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performance bottlenecks in backend services, improving overall application responsiveness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and maintenance of legacy systems in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smooth transition to a modern tech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implemented best practices in database design and cloud architecture to increase security and maintainability of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effective use of modern frameworks and tools, elevating the skill levels of engineering peers.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techniques in development and production environments for seamless application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continuous improvement of development processes through regular retrospectives and feedback loops.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integration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architect and manage data storage solutions, ensuring optimal structuring and performance of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reducing runtime errors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develop seamless introduction of new features through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with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around best practices for </w:t>
      </w:r>
      <w:r w:rsidRPr="00432203">
        <w:rPr>
          <w:rFonts w:asciiTheme="minorHAnsi" w:eastAsia="Times New Roman" w:hAnsiTheme="minorHAnsi" w:cs="Times New Roman"/>
          <w:b/>
          <w:bCs/>
          <w:lang w:val="en-US"/>
        </w:rPr>
        <w:t xml:space="preserve">API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design, fostering an environment of continuous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deployments, optimizing resource allocation and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state and middleware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interfaces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debugging,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and collaboration, ensuring clear communication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automated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code reliability and reducing defects in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cloud-native applications,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interactive web applications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optimized UI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to guide junior developers on best practices for backend development and effective program debugging.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documentation for APIs and system architecture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and code reviews, ensuring adherence to corporate coding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practices, managing collaboration across engineering teams and stakeholders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efforts from legacy systems to modern architectures, aiding clients in transitioning to new technologies, impacting 5+ high-profile accounts.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PHP,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Hono, Drizzle ORM, Express.js,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Postman, Swagger,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