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experienced Senior Software Engineer with over 9 years of comprehensive experience in backend development. Expert in architecting robust, scalable, and secure backend solutions, with a focus on healthcare and technology integration. Proficient in Node.js, Typescript, React, and SQL, complemented by extensive experience in AWS cloud services. Adept at collaborating with cross-functional teams to translate business needs into technical solutions, while maintaining a strong orientation towards mission-driven work in the healthcare sector.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designed and developed robust, scalable, and secure backend solutions for patient journey web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performance by optimizing APIs and database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platform, product, and customer success teams to translate business requirements into functional specifications while maintaining high-level system architecture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server-side logging and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troubleshooting efficiency and application health awareness.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to facilitate seamless data integration with third-party services and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 and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implemented quality assurance processes focusing on best practices, security, and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EC2, S3, and Lambda for building and deploying cloud-native applications, ensuring higher availability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design of our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enhancing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significant improvements in response times and system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migrate legacy systems to cloud infrastructure, enhancing scalability and maintaining a low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cross-functional team collaboration, enhancing the alignment of product features with user experience and business objectives through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adherence to quality standards and foster rapid development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Coached junior developers in best coding practices and emergency debugging across the stack infusing robust software development culture and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backend development of Asana’s collaborative productivity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increased user adoption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code quality and reduce errors in large-scale codebases, incorporating real-time data synchronization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backend architecture for new features, ensuring extensive documentation and complying with Agile software development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third-party APIs to enhance software functionalities, including payment processing and task automation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optimization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which resulted in a 50% faster load time during peak traffic periods.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build responsive interfaces and improve the overall efficiency of the application.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deployment times and associated human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cloud resources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content delivery and storage solutions for global access.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five developers, fostering a culture of knowledge sharing and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 migrations from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improved accessibility for reporting.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scalable backend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during my tenure at Skillsoft, focusing on delivery of meaningful learning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system enhancements through adding new features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user satisfaction ratings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through database optimizations and caching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average response times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for internal teams utilizing existing platforms, identifying areas for improvement and resolving issues swiftly.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rigorous peer code reviews, increasing adherence to established coding standards across development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facilitating team collaboration and minimizing code conflicts in a fast-paced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Node.js, Typescript, JavaScript, SQL, HTML, CSS, Python, Java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Express.js, NestJS, Jest, Sequelize, Mongoose, Axios, Redux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 Pipelines, Jenkins,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PostgreSQL, MongoDB, MySQL, DynamoDB,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APIs &amp; Tools</w:t>
      </w:r>
      <w:r>
        <w:rPr>
          <w:rFonts w:asciiTheme="minorHAnsi" w:hAnsiTheme="minorHAnsi" w:cstheme="majorHAnsi"/>
          <w:lang w:val="en-US"/>
        </w:rPr>
        <w:t xml:space="preserve">: REST, GraphQL, Postman, Swagger, Firebase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