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backend engineer with over 9 years of experience in system design, infrastructure development, and operational excellence. Expertise in building scalable and reliable platforms with a focus on real-time data processing and observability. Passionate about enhancing AI tooling for better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high-availability data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real-time processing of AI usage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ingestion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throughput and reliability of data processing by integrating multiple sources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Anthropic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monitoring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shipped features that provide insights into LLM usage,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crafting efficient APIs to support user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engineers to build end-to-end features, focusing on robust performance and user experience, particularly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Evolved open source libraries for tracing and evaluating LLM calls, making them reliable for customer integrations and improving operational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robust caching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retrieval speeds, bolstering the user experience in handling high volumes of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of existing pipelines,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isolated environments and ensuring consistent deployment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deployment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infrastructure as code for scalable solutions across multi-tenant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identify system weaknesses and trained team members on infrastructure ownership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integration process of third-party LLM APIs into the existing platform, ensuring compatibility and efficient use of enterprise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best practices for documentation and collaboration, contributing to increased team clarity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engineering efforts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building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enhanced team collaboration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and scaling, which enabled the launch of new collaboration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 processing efficiency by migrating major components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configuring maintenance routines to optimize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tracking and analytics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real-time insights into application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open source projects that enhanced internal tooling for developers, including those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deployment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CI/CD processes for quicker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design discussions, focusing on performance and scalability metrics to ensure the best user experience in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best practices for backend development, emphasizing the importance of testing and documentation throughout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integrations with external APIs, ensuring secure and effective data transfer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functional accuracy, with an emphasis on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learning management system features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improved user engagement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services to handle course scheduling and user management, focusing on scalability and efficient data handling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backend processes by optimizing database queries and indexing strategies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30% performance gain.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authentication and authorization mechanisms to enhance the security of user data across platforms, ensuring compliance with data protection regulations.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learning analytics tools into the platform, providing insights into user behavior and content effectiveness, enhancing future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front-end teams to ensure seamless data flow and user interactions, managing back-end requirements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Node.js, Python, Go, Rust, Postgres, Redis, JavaScript,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Docker, Terraform, Kubernetes, Linux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Processing &amp; Observability</w:t>
      </w:r>
      <w:r>
        <w:rPr>
          <w:rFonts w:asciiTheme="minorHAnsi" w:hAnsiTheme="minorHAnsi" w:cstheme="majorHAnsi"/>
          <w:lang w:val="en-US"/>
        </w:rPr>
        <w:t xml:space="preserve">: Grafana, Prometheus, Datadog, Apache Kafka,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Open Source Libraries</w:t>
      </w:r>
      <w:r>
        <w:rPr>
          <w:rFonts w:asciiTheme="minorHAnsi" w:hAnsiTheme="minorHAnsi" w:cstheme="majorHAnsi"/>
          <w:lang w:val="en-US"/>
        </w:rPr>
        <w:t xml:space="preserve">: OpenTelemetry, Apache Beam, Flask, Django, FastAPI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Webpack, Jest, Mocha,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