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specializing in developing high-performance applications using Go and Rust. Proven track record in designing and maintaining complex systems for edge-deployed applications within robotics and video technologies. Skilled at collaborating with cross-functional teams to deliver innovative solutions while adhering to project constraints and high-quality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edge-deployed software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camera control mechanisms, enhancing functionality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PTZ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cameras and robotics.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algorithms to solve constraints related to high-quality video processing and innovative AI integrations for robust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software solutions integrating advanced AI modules tailored to specific project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compatibility of the software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ensuring efficient operation across embedded and high-resource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seamless application deployment and testing in various environments, improving project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software deployment process, enhancing collaborative agility and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cross-functional team discussions focusing on architectural strategies for integrating new technological trends into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Iris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occasionally support frontend developments when aligning backend functionalities with client-side performance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optimize code performance through detailed profiling and debugging processes in a fast-paced startup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 series of function-based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high reliability of embedded systems for video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team retrospectives to promote continuous learning and improvement across project developments and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for software solutions, aiding future maintenance and onboarding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contributed to the optimization of legacy systems into modern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my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end-to-end development cycles, delivering robust solutions on time while balancing quality and delivery pressures.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stakeholders to define project scope and technical requirements, maintaining clear communication throughout the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regression testing and quality assurance for functional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SDK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and manage applications, enhancing scalability and cloud service integration capabilities for ongoing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specifications and user stories in collaboration with the UX design team to enhance user experience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providing support for various frontend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development, making it easier to replicate environments for team members and maintain consistency throughout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troubleshooting and performance tuning of systems while implementing effective logging procedures across multiple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systems, particularly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code management and collaborative development, improving team workflow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software development best practices in the development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my time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building user-friendly functionalities in educational platforms, contributing valuable features that led to enhanced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designers and backend teams to develop modules effectively addressing open educational resources requirements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conducted debugging operations to ensure adherence to high code quality standards across all produced software.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 plans effectively in complex product environments, ensuring full coverage of functional specifications with successful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significant feature that improved user interaction metrics by over 40% during the project lifecycle.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Rust, TypeScript,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gRPC, GraphQL, AWS SDK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Embedded Systems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Docker, Kubernetes, MQTT, PTZ Cameras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Visual Studio Code,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Jenkins,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