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Look w:val="0600" w:firstRow="0" w:lastRow="0" w:firstColumn="0" w:lastColumn="0" w:noHBand="1" w:noVBand="1"/>
        <w:tblCaption w:val="Layout table"/>
      </w:tblPr>
      <w:tblGrid>
        <w:gridCol w:w="9936"/>
      </w:tblGrid>
      <w:tr w:rsidR="00545B7A" w14:paraId="601C5086" w14:textId="77777777" w:rsidTr="00A428CA">
        <w:tc>
          <w:tcPr>
            <w:tcW w:w="9936" w:type="dxa"/>
            <w:tcBorders>
              <w:bottom w:val="single" w:sz="12" w:space="0" w:color="39A5B7" w:themeColor="accent1"/>
            </w:tcBorders>
          </w:tcPr>
          <w:p w14:paraId="4875892D" w14:textId="636F81F7" w:rsidR="00545B7A" w:rsidRPr="00A428CA" w:rsidRDefault="0064590F" w:rsidP="00A428CA">
            <w:pPr>
              <w:pStyle w:val="Title"/>
            </w:pPr>
            <w:r>
              <w:t>Najee Riley</w:t>
            </w:r>
          </w:p>
        </w:tc>
      </w:tr>
    </w:tbl>
    <w:p w14:paraId="394A01F7" w14:textId="11B5B364" w:rsidR="00A428CA" w:rsidRPr="00A428CA" w:rsidRDefault="0064590F" w:rsidP="00A428CA">
      <w:pPr>
        <w:pStyle w:val="Contact"/>
      </w:pPr>
      <w:r>
        <w:t>Brooklyn</w:t>
      </w:r>
      <w:r w:rsidR="00A428CA" w:rsidRPr="00A428CA">
        <w:t xml:space="preserve">, </w:t>
      </w:r>
      <w:r>
        <w:t>New York</w:t>
      </w:r>
      <w:r w:rsidR="009D0B8B">
        <w:t xml:space="preserve"> </w:t>
      </w:r>
      <w:r>
        <w:t>11239</w:t>
      </w:r>
      <w:r w:rsidR="00A428CA" w:rsidRPr="00A428CA">
        <w:t xml:space="preserve"> | </w:t>
      </w:r>
      <w:r w:rsidR="009D0B8B">
        <w:t xml:space="preserve">+1 </w:t>
      </w:r>
      <w:r w:rsidR="00A428CA" w:rsidRPr="00A428CA">
        <w:t>(</w:t>
      </w:r>
      <w:r w:rsidR="00426F6B">
        <w:t>301</w:t>
      </w:r>
      <w:r w:rsidR="00A428CA" w:rsidRPr="00A428CA">
        <w:t xml:space="preserve">) </w:t>
      </w:r>
      <w:r w:rsidR="00426F6B">
        <w:t>507</w:t>
      </w:r>
      <w:r w:rsidR="00A428CA" w:rsidRPr="00A428CA">
        <w:t>-</w:t>
      </w:r>
      <w:r w:rsidR="00426F6B">
        <w:t>0570</w:t>
      </w:r>
      <w:r w:rsidR="00A428CA" w:rsidRPr="00A428CA">
        <w:t xml:space="preserve"> | </w:t>
      </w:r>
      <w:r>
        <w:t>najee.r0921</w:t>
      </w:r>
      <w:r w:rsidR="009D0B8B">
        <w:t>@gmail.com</w:t>
      </w:r>
    </w:p>
    <w:p w14:paraId="673A400A" w14:textId="77777777" w:rsidR="00A428CA" w:rsidRPr="00A428CA" w:rsidRDefault="00A428CA" w:rsidP="00A428CA">
      <w:pPr>
        <w:pStyle w:val="Heading1"/>
      </w:pPr>
      <w:r w:rsidRPr="00A428CA">
        <w:t>Profile</w:t>
      </w:r>
    </w:p>
    <w:p w14:paraId="40B79B45" w14:textId="38016392" w:rsidR="00A428CA" w:rsidRDefault="009D0B8B" w:rsidP="00A428CA">
      <w:r>
        <w:t xml:space="preserve">Results-driven Senior Back-End Software Engineer with over 9 years of experience specializing in Ruby on Rails, infrastructure optimization, and system performance. Proven track record in developing efficient back-end solutions and internal tooling, significantly enhancing developer experience in remote and asynchronous environments. Proficient in database management with MySQL and Postgres, resulting in improved data access performance. Adept at collaborating cross-functionally to align with organizational goals, emphasizing cost efficiency while maintaining high-quality outputs.</w:t>
      </w:r>
    </w:p>
    <w:p w14:paraId="5CDC3652" w14:textId="77777777" w:rsidR="001C70D7" w:rsidRPr="00A428CA" w:rsidRDefault="001C70D7" w:rsidP="001C70D7">
      <w:pPr>
        <w:pStyle w:val="Heading1"/>
      </w:pPr>
      <w:r w:rsidRPr="00A428CA">
        <w:t>Education</w:t>
      </w:r>
    </w:p>
    <w:p w14:paraId="071CD87C" w14:textId="242AB140" w:rsidR="001C70D7" w:rsidRPr="0066464D" w:rsidRDefault="001C70D7" w:rsidP="001C70D7">
      <w:pPr>
        <w:pStyle w:val="Heading2"/>
      </w:pPr>
      <w:r w:rsidRPr="0066464D">
        <w:t>B</w:t>
      </w:r>
      <w:r>
        <w:t>.S.</w:t>
      </w:r>
      <w:r w:rsidRPr="0066464D">
        <w:t xml:space="preserve"> in</w:t>
      </w:r>
      <w:r>
        <w:t xml:space="preserve"> Computer Science</w:t>
      </w:r>
      <w:r w:rsidRPr="0066464D">
        <w:t xml:space="preserve"> | </w:t>
      </w:r>
      <w:r>
        <w:t>may</w:t>
      </w:r>
      <w:r w:rsidRPr="0066464D">
        <w:t xml:space="preserve"> 20</w:t>
      </w:r>
      <w:r>
        <w:t>1</w:t>
      </w:r>
      <w:r w:rsidR="0034139F">
        <w:t>5</w:t>
      </w:r>
      <w:r w:rsidRPr="0066464D">
        <w:t xml:space="preserve"> |</w:t>
      </w:r>
      <w:r w:rsidR="0034139F">
        <w:t>New york university</w:t>
      </w:r>
      <w:r>
        <w:t xml:space="preserve">, </w:t>
      </w:r>
      <w:r w:rsidR="0034139F">
        <w:t>new york city</w:t>
      </w:r>
      <w:r>
        <w:t xml:space="preserve">, </w:t>
      </w:r>
      <w:r w:rsidR="0034139F">
        <w:t>NY</w:t>
      </w:r>
    </w:p>
    <w:p w14:paraId="78A9C7B6" w14:textId="77777777" w:rsidR="001C70D7" w:rsidRDefault="001C70D7" w:rsidP="001C70D7">
      <w:pPr>
        <w:pStyle w:val="Heading1"/>
      </w:pPr>
      <w:r w:rsidRPr="00A428CA">
        <w:t>Skills &amp; Abilities</w:t>
      </w:r>
      <w:r>
        <w:t/>
      </w:r>
    </w:p>
    <w:p w14:paraId="612FB200" w14:textId="3DDD46FE" w:rsidR="001C70D7" w:rsidRPr="00232312" w:rsidRDefault="001C70D7" w:rsidP="00A428CA">
      <w:pPr>
        <w:pStyle w:val="ListBullet"/>
      </w:pPr>
      <w:r w:rsidRPr="009D0B8B">
        <w:rPr>
          <w:b/>
          <w:bCs/>
        </w:rPr>
        <w:t xml:space="preserve">Programming Languages</w:t>
      </w:r>
      <w:r>
        <w:rPr>
          <w:b/>
          <w:bCs/>
        </w:rPr>
        <w:t/>
      </w:r>
      <w:r>
        <w:t xml:space="preserve">: Ruby, JavaScript, Python, SQL, HTML/CSS</w:t>
      </w:r>
    </w:p>
    <w:p w14:paraId="612FB200" w14:textId="3DDD46FE" w:rsidR="001C70D7" w:rsidRPr="00232312" w:rsidRDefault="001C70D7" w:rsidP="00A428CA">
      <w:pPr>
        <w:pStyle w:val="ListBullet"/>
      </w:pPr>
      <w:r w:rsidRPr="009D0B8B">
        <w:rPr>
          <w:b/>
          <w:bCs/>
        </w:rPr>
        <w:t xml:space="preserve">Frameworks</w:t>
      </w:r>
      <w:r>
        <w:rPr>
          <w:b/>
          <w:bCs/>
        </w:rPr>
        <w:t/>
      </w:r>
      <w:r>
        <w:t xml:space="preserve">: Ruby on Rails, React, Node.js, Express.js, Spring Boot</w:t>
      </w:r>
    </w:p>
    <w:p w14:paraId="612FB200" w14:textId="3DDD46FE" w:rsidR="001C70D7" w:rsidRPr="00232312" w:rsidRDefault="001C70D7" w:rsidP="00A428CA">
      <w:pPr>
        <w:pStyle w:val="ListBullet"/>
      </w:pPr>
      <w:r w:rsidRPr="009D0B8B">
        <w:rPr>
          <w:b/>
          <w:bCs/>
        </w:rPr>
        <w:t xml:space="preserve">Databases</w:t>
      </w:r>
      <w:r>
        <w:rPr>
          <w:b/>
          <w:bCs/>
        </w:rPr>
        <w:t/>
      </w:r>
      <w:r>
        <w:t xml:space="preserve">: MySQL, Postgres, MongoDB, Redis, Elasticsearch</w:t>
      </w:r>
    </w:p>
    <w:p w14:paraId="612FB200" w14:textId="3DDD46FE" w:rsidR="001C70D7" w:rsidRPr="00232312" w:rsidRDefault="001C70D7" w:rsidP="00A428CA">
      <w:pPr>
        <w:pStyle w:val="ListBullet"/>
      </w:pPr>
      <w:r w:rsidRPr="009D0B8B">
        <w:rPr>
          <w:b/>
          <w:bCs/>
        </w:rPr>
        <w:t xml:space="preserve">Tools &amp; Technologies</w:t>
      </w:r>
      <w:r>
        <w:rPr>
          <w:b/>
          <w:bCs/>
        </w:rPr>
        <w:t/>
      </w:r>
      <w:r>
        <w:t xml:space="preserve">: Docker, Kubernetes, AWS, Git, Jenkins</w:t>
      </w:r>
    </w:p>
    <w:p w14:paraId="612FB200" w14:textId="3DDD46FE" w:rsidR="001C70D7" w:rsidRPr="00232312" w:rsidRDefault="001C70D7" w:rsidP="00A428CA">
      <w:pPr>
        <w:pStyle w:val="ListBullet"/>
      </w:pPr>
      <w:r w:rsidRPr="009D0B8B">
        <w:rPr>
          <w:b/>
          <w:bCs/>
        </w:rPr>
        <w:t xml:space="preserve">APIs &amp; Interfaces</w:t>
      </w:r>
      <w:r>
        <w:rPr>
          <w:b/>
          <w:bCs/>
        </w:rPr>
        <w:t/>
      </w:r>
      <w:r>
        <w:t xml:space="preserve">: RESTful APIs, GraphQL, gRPC, WebSockets, Apollo GraphQL</w:t>
      </w:r>
      <w:r w:rsidRPr="00A428CA">
        <w:t>.</w:t>
      </w:r>
    </w:p>
    <w:p w14:paraId="5ECC8586" w14:textId="77777777" w:rsidR="0075155B" w:rsidRPr="00A428CA" w:rsidRDefault="00A428CA" w:rsidP="00A428CA">
      <w:pPr>
        <w:pStyle w:val="Heading1"/>
      </w:pPr>
      <w:r w:rsidRPr="00A428CA">
        <w:t>Experience</w:t>
      </w:r>
    </w:p>
    <w:p w14:paraId="672B4F40" w14:textId="2C0DE075" w:rsidR="0075155B" w:rsidRPr="005C2895" w:rsidRDefault="00074538" w:rsidP="00335DC3">
      <w:pPr>
        <w:spacing w:after="0" w:line="312" w:lineRule="auto"/>
        <w:rPr>
          <w:rFonts w:asciiTheme="majorHAnsi" w:hAnsiTheme="majorHAnsi"/>
          <w:b/>
          <w:bCs/>
          <w:sz w:val="24"/>
          <w:szCs w:val="24"/>
        </w:rPr>
      </w:pPr>
      <w:r>
        <w:rPr>
          <w:rFonts w:asciiTheme="majorHAnsi" w:hAnsiTheme="majorHAnsi"/>
          <w:b/>
          <w:bCs/>
          <w:sz w:val="24"/>
          <w:szCs w:val="24"/>
        </w:rPr>
        <w:t xml:space="preserve">Senior Back-End Software Engineer </w:t>
      </w:r>
      <w:r w:rsidR="00A428CA" w:rsidRPr="005C2895">
        <w:rPr>
          <w:rFonts w:asciiTheme="majorHAnsi" w:hAnsiTheme="majorHAnsi"/>
          <w:b/>
          <w:bCs/>
          <w:sz w:val="24"/>
          <w:szCs w:val="24"/>
        </w:rPr>
        <w:t xml:space="preserve">| </w:t>
      </w:r>
      <w:r w:rsidR="0034139F">
        <w:rPr>
          <w:rFonts w:asciiTheme="majorHAnsi" w:hAnsiTheme="majorHAnsi"/>
          <w:b/>
          <w:bCs/>
          <w:sz w:val="24"/>
          <w:szCs w:val="24"/>
        </w:rPr>
        <w:t>TechWize</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Aug</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20</w:t>
      </w:r>
      <w:r w:rsidR="009D0B8B" w:rsidRPr="005C2895">
        <w:rPr>
          <w:rFonts w:asciiTheme="majorHAnsi" w:hAnsiTheme="majorHAnsi"/>
          <w:b/>
          <w:bCs/>
          <w:sz w:val="24"/>
          <w:szCs w:val="24"/>
        </w:rPr>
        <w:t>2</w:t>
      </w:r>
      <w:r w:rsidR="00866261">
        <w:rPr>
          <w:rFonts w:asciiTheme="majorHAnsi" w:hAnsiTheme="majorHAnsi"/>
          <w:b/>
          <w:bCs/>
          <w:sz w:val="24"/>
          <w:szCs w:val="24"/>
        </w:rPr>
        <w:t>0</w:t>
      </w:r>
      <w:r w:rsidR="00A428CA" w:rsidRPr="005C2895">
        <w:rPr>
          <w:rFonts w:asciiTheme="majorHAnsi" w:hAnsiTheme="majorHAnsi"/>
          <w:b/>
          <w:bCs/>
          <w:sz w:val="24"/>
          <w:szCs w:val="24"/>
        </w:rPr>
        <w:t xml:space="preserve"> </w:t>
      </w:r>
      <w:r w:rsidR="002764F4" w:rsidRPr="005C2895">
        <w:rPr>
          <w:rFonts w:asciiTheme="majorHAnsi" w:hAnsiTheme="majorHAnsi"/>
          <w:b/>
          <w:bCs/>
          <w:sz w:val="24"/>
          <w:szCs w:val="24"/>
        </w:rPr>
        <w:t>–</w:t>
      </w:r>
      <w:r w:rsidR="00A428CA" w:rsidRPr="005C2895">
        <w:rPr>
          <w:rFonts w:asciiTheme="majorHAnsi" w:hAnsiTheme="majorHAnsi"/>
          <w:b/>
          <w:bCs/>
          <w:sz w:val="24"/>
          <w:szCs w:val="24"/>
        </w:rPr>
        <w:t xml:space="preserve"> </w:t>
      </w:r>
      <w:r w:rsidR="0066464D" w:rsidRPr="005C2895">
        <w:rPr>
          <w:rFonts w:asciiTheme="majorHAnsi" w:hAnsiTheme="majorHAnsi"/>
          <w:b/>
          <w:bCs/>
          <w:sz w:val="24"/>
          <w:szCs w:val="24"/>
        </w:rPr>
        <w:t>Present</w:t>
      </w:r>
      <w:r w:rsidR="009D0B8B" w:rsidRPr="005C2895">
        <w:rPr>
          <w:rFonts w:asciiTheme="majorHAnsi" w:hAnsiTheme="majorHAnsi"/>
          <w:b/>
          <w:bCs/>
          <w:sz w:val="24"/>
          <w:szCs w:val="24"/>
        </w:rPr>
        <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Maintained and modernized the </w:t>
      </w:r>
      <w:r w:rsidRPr="006022B6">
        <w:rPr>
          <w:b/>
          <w:bCs/>
        </w:rPr>
        <w:t xml:space="preserve">Rails stack</w:t>
      </w:r>
      <w:r>
        <w:t/>
      </w:r>
      <w:r w:rsidRPr="006022B6">
        <w:rPr>
          <w:b/>
          <w:bCs/>
        </w:rPr>
        <w:t/>
      </w:r>
      <w:r>
        <w:t xml:space="preserve">, enhancing system performance and enabling seamless integration with </w:t>
      </w:r>
      <w:r w:rsidRPr="006022B6">
        <w:rPr>
          <w:b/>
          <w:bCs/>
        </w:rPr>
        <w:t xml:space="preserve">MySQL</w:t>
      </w:r>
      <w:r>
        <w:t/>
      </w:r>
      <w:r w:rsidRPr="006022B6">
        <w:rPr>
          <w:b/>
          <w:bCs/>
        </w:rPr>
        <w:t/>
      </w:r>
      <w:r>
        <w:t xml:space="preserve"> and </w:t>
      </w:r>
      <w:r w:rsidRPr="006022B6">
        <w:rPr>
          <w:b/>
          <w:bCs/>
        </w:rPr>
        <w:t xml:space="preserve">Postgres</w:t>
      </w:r>
      <w:r>
        <w:t/>
      </w:r>
      <w:r w:rsidRPr="006022B6">
        <w:rPr>
          <w:b/>
          <w:bCs/>
        </w:rPr>
        <w:t/>
      </w:r>
      <w:r>
        <w:t xml:space="preserve"> databases.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Developed internal tools and SDKs aimed at reducing third-party dependencies, contributing to significant improvements in developer productivity and experience.</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Collaborated effectively with front-end teams using </w:t>
      </w:r>
      <w:r w:rsidRPr="006022B6">
        <w:rPr>
          <w:b/>
          <w:bCs/>
        </w:rPr>
        <w:t xml:space="preserve">React</w:t>
      </w:r>
      <w:r>
        <w:t/>
      </w:r>
      <w:r w:rsidRPr="006022B6">
        <w:rPr>
          <w:b/>
          <w:bCs/>
        </w:rPr>
        <w:t/>
      </w:r>
      <w:r>
        <w:t xml:space="preserve"> to define integration points, resulting in smoother operational workflows and better user experiences.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Identified and implemented in-house solutions that replaced costly third-party services, decreasing operational costs while increasing reliability.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Played an instrumental role in architectural decisions focused on scalability and security, resulting in systems that support rapid growth and handle high user traffic.</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Conducted thorough testing and optimization of all back-end services, ensuring high availability and performance metrics are met.</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Engaged in security audits and implemented upgrades to secure infrastructure, while simultaneously reducing vulnerabilities in the </w:t>
      </w:r>
      <w:r w:rsidRPr="006022B6">
        <w:rPr>
          <w:b/>
          <w:bCs/>
        </w:rPr>
        <w:t xml:space="preserve">Ruby on Rails</w:t>
      </w:r>
      <w:r>
        <w:t/>
      </w:r>
      <w:r w:rsidRPr="006022B6">
        <w:rPr>
          <w:b/>
          <w:bCs/>
        </w:rPr>
        <w:t/>
      </w:r>
      <w:r>
        <w:t xml:space="preserve"> stack.</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Utilized </w:t>
      </w:r>
      <w:r w:rsidRPr="006022B6">
        <w:rPr>
          <w:b/>
          <w:bCs/>
        </w:rPr>
        <w:t xml:space="preserve">Docker</w:t>
      </w:r>
      <w:r>
        <w:t/>
      </w:r>
      <w:r w:rsidRPr="006022B6">
        <w:rPr>
          <w:b/>
          <w:bCs/>
        </w:rPr>
        <w:t/>
      </w:r>
      <w:r>
        <w:t xml:space="preserve"> and </w:t>
      </w:r>
      <w:r w:rsidRPr="006022B6">
        <w:rPr>
          <w:b/>
          <w:bCs/>
        </w:rPr>
        <w:t xml:space="preserve">Kubernetes</w:t>
      </w:r>
      <w:r>
        <w:t/>
      </w:r>
      <w:r w:rsidRPr="006022B6">
        <w:rPr>
          <w:b/>
          <w:bCs/>
        </w:rPr>
        <w:t/>
      </w:r>
      <w:r>
        <w:t xml:space="preserve"> for containerization and orchestration, leading to streamlined deployment processes and scalability.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Analyzed data models and optimized schemas in </w:t>
      </w:r>
      <w:r w:rsidRPr="006022B6">
        <w:rPr>
          <w:b/>
          <w:bCs/>
        </w:rPr>
        <w:t xml:space="preserve">Postgres</w:t>
      </w:r>
      <w:r>
        <w:t/>
      </w:r>
      <w:r w:rsidRPr="006022B6">
        <w:rPr>
          <w:b/>
          <w:bCs/>
        </w:rPr>
        <w:t/>
      </w:r>
      <w:r>
        <w:t xml:space="preserve">, achieving significant enhancements in query performance and overall application efficiency.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Actively participated in code reviews and mentoring sessions to cultivate a strong engineering culture and knowledge sharing among team members.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Leveraged </w:t>
      </w:r>
      <w:r w:rsidRPr="006022B6">
        <w:rPr>
          <w:b/>
          <w:bCs/>
        </w:rPr>
        <w:t xml:space="preserve">Jenkins</w:t>
      </w:r>
      <w:r>
        <w:t/>
      </w:r>
      <w:r w:rsidRPr="006022B6">
        <w:rPr>
          <w:b/>
          <w:bCs/>
        </w:rPr>
        <w:t/>
      </w:r>
      <w:r>
        <w:t xml:space="preserve"> for CI/CD processes to automate testing and deployment, increasing release velocity without compromising quality.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Implemented application monitoring and observability metrics, enabling proactive performance management and incident response.</w:t>
      </w:r>
      <w:r w:rsidR="00A428CA" w:rsidRPr="00A428CA">
        <w:t>.</w:t>
      </w:r>
    </w:p>
    <w:p w14:paraId="5C4258C4" w14:textId="737DC270" w:rsidR="0075155B" w:rsidRPr="005C2895"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 xml:space="preserve">Software Engineer </w:t>
      </w:r>
      <w:r w:rsidR="00A428CA" w:rsidRPr="005C2895">
        <w:rPr>
          <w:rFonts w:asciiTheme="majorHAnsi" w:hAnsiTheme="majorHAnsi"/>
          <w:b/>
          <w:bCs/>
          <w:sz w:val="24"/>
          <w:szCs w:val="24"/>
        </w:rPr>
        <w:t>|</w:t>
      </w:r>
      <w:r w:rsidR="0034139F">
        <w:rPr>
          <w:rFonts w:asciiTheme="majorHAnsi" w:hAnsiTheme="majorHAnsi"/>
          <w:b/>
          <w:bCs/>
          <w:sz w:val="24"/>
          <w:szCs w:val="24"/>
        </w:rPr>
        <w:t xml:space="preserve"> Asana</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Jun</w:t>
      </w:r>
      <w:r w:rsidR="009D0B8B" w:rsidRPr="005C2895">
        <w:rPr>
          <w:rFonts w:asciiTheme="majorHAnsi" w:hAnsiTheme="majorHAnsi"/>
          <w:b/>
          <w:bCs/>
          <w:sz w:val="24"/>
          <w:szCs w:val="24"/>
        </w:rPr>
        <w:t xml:space="preserve"> 201</w:t>
      </w:r>
      <w:r w:rsidR="00866261">
        <w:rPr>
          <w:rFonts w:asciiTheme="majorHAnsi" w:hAnsiTheme="majorHAnsi"/>
          <w:b/>
          <w:bCs/>
          <w:sz w:val="24"/>
          <w:szCs w:val="24"/>
        </w:rPr>
        <w:t>6</w:t>
      </w:r>
      <w:r w:rsidR="009D0B8B" w:rsidRPr="005C2895">
        <w:rPr>
          <w:rFonts w:asciiTheme="majorHAnsi" w:hAnsiTheme="majorHAnsi"/>
          <w:b/>
          <w:bCs/>
          <w:sz w:val="24"/>
          <w:szCs w:val="24"/>
        </w:rPr>
        <w:t xml:space="preserve"> – Ju</w:t>
      </w:r>
      <w:r w:rsidR="00866261">
        <w:rPr>
          <w:rFonts w:asciiTheme="majorHAnsi" w:hAnsiTheme="majorHAnsi"/>
          <w:b/>
          <w:bCs/>
          <w:sz w:val="24"/>
          <w:szCs w:val="24"/>
        </w:rPr>
        <w:t>l</w:t>
      </w:r>
      <w:r w:rsidR="009D0B8B" w:rsidRPr="005C2895">
        <w:rPr>
          <w:rFonts w:asciiTheme="majorHAnsi" w:hAnsiTheme="majorHAnsi"/>
          <w:b/>
          <w:bCs/>
          <w:sz w:val="24"/>
          <w:szCs w:val="24"/>
        </w:rPr>
        <w:t xml:space="preserve"> 202</w:t>
      </w:r>
      <w:r w:rsidR="00866261">
        <w:rPr>
          <w:rFonts w:asciiTheme="majorHAnsi" w:hAnsiTheme="majorHAnsi"/>
          <w:b/>
          <w:bCs/>
          <w:sz w:val="24"/>
          <w:szCs w:val="24"/>
        </w:rPr>
        <w:t>0</w:t>
      </w:r>
      <w:r w:rsidR="009D0B8B" w:rsidRPr="005C2895">
        <w:rPr>
          <w:rFonts w:asciiTheme="majorHAnsi" w:hAnsiTheme="majorHAnsi"/>
          <w:b/>
          <w:bCs/>
          <w:sz w:val="24"/>
          <w:szCs w:val="24"/>
        </w:rPr>
        <w:t/>
      </w:r>
    </w:p>
    <w:p w14:paraId="7D93C0D0" w14:textId="24A06F34" w:rsidR="006270A9" w:rsidRDefault="009D0B8B" w:rsidP="00A428CA">
      <w:pPr>
        <w:pStyle w:val="ListBullet"/>
      </w:pPr>
      <w:r>
        <w:t/>
      </w:r>
      <w:r w:rsidRPr="006022B6">
        <w:rPr>
          <w:b/>
          <w:bCs/>
        </w:rPr>
        <w:t/>
      </w:r>
      <w:r>
        <w:t xml:space="preserve">Designed and implemented new features and enhancements using </w:t>
      </w:r>
      <w:r w:rsidRPr="006022B6">
        <w:rPr>
          <w:b/>
          <w:bCs/>
        </w:rPr>
        <w:t xml:space="preserve">Ruby on Rails</w:t>
      </w:r>
      <w:r>
        <w:t/>
      </w:r>
      <w:r w:rsidRPr="006022B6">
        <w:rPr>
          <w:b/>
          <w:bCs/>
        </w:rPr>
        <w:t/>
      </w:r>
      <w:r>
        <w:t xml:space="preserve"> and </w:t>
      </w:r>
      <w:r w:rsidRPr="006022B6">
        <w:rPr>
          <w:b/>
          <w:bCs/>
        </w:rPr>
        <w:t xml:space="preserve">React</w:t>
      </w:r>
      <w:r>
        <w:t/>
      </w:r>
      <w:r w:rsidRPr="006022B6">
        <w:rPr>
          <w:b/>
          <w:bCs/>
        </w:rPr>
        <w:t/>
      </w:r>
      <w:r>
        <w:t xml:space="preserve">, actively contributing to product development cycles and feature rollouts.</w:t>
      </w:r>
    </w:p>
    <w:p w14:paraId="7D93C0D0" w14:textId="24A06F34" w:rsidR="006270A9" w:rsidRDefault="009D0B8B" w:rsidP="00A428CA">
      <w:pPr>
        <w:pStyle w:val="ListBullet"/>
      </w:pPr>
      <w:r>
        <w:t/>
      </w:r>
      <w:r w:rsidRPr="006022B6">
        <w:rPr>
          <w:b/>
          <w:bCs/>
        </w:rPr>
        <w:t/>
      </w:r>
      <w:r>
        <w:t xml:space="preserve">Established best practices for database access and optimized usage of </w:t>
      </w:r>
      <w:r w:rsidRPr="006022B6">
        <w:rPr>
          <w:b/>
          <w:bCs/>
        </w:rPr>
        <w:t xml:space="preserve">MySQL</w:t>
      </w:r>
      <w:r>
        <w:t/>
      </w:r>
      <w:r w:rsidRPr="006022B6">
        <w:rPr>
          <w:b/>
          <w:bCs/>
        </w:rPr>
        <w:t/>
      </w:r>
      <w:r>
        <w:t xml:space="preserve"> and </w:t>
      </w:r>
      <w:r w:rsidRPr="006022B6">
        <w:rPr>
          <w:b/>
          <w:bCs/>
        </w:rPr>
        <w:t xml:space="preserve">Postgres</w:t>
      </w:r>
      <w:r>
        <w:t/>
      </w:r>
      <w:r w:rsidRPr="006022B6">
        <w:rPr>
          <w:b/>
          <w:bCs/>
        </w:rPr>
        <w:t/>
      </w:r>
      <w:r>
        <w:t xml:space="preserve">, leading to a more efficient and scalable architecture.</w:t>
      </w:r>
    </w:p>
    <w:p w14:paraId="7D93C0D0" w14:textId="24A06F34" w:rsidR="006270A9" w:rsidRDefault="009D0B8B" w:rsidP="00A428CA">
      <w:pPr>
        <w:pStyle w:val="ListBullet"/>
      </w:pPr>
      <w:r>
        <w:t/>
      </w:r>
      <w:r w:rsidRPr="006022B6">
        <w:rPr>
          <w:b/>
          <w:bCs/>
        </w:rPr>
        <w:t/>
      </w:r>
      <w:r>
        <w:t xml:space="preserve">Oversaw the back-end portion of full-cycle project development using </w:t>
      </w:r>
      <w:r w:rsidRPr="006022B6">
        <w:rPr>
          <w:b/>
          <w:bCs/>
        </w:rPr>
        <w:t xml:space="preserve">Node.js</w:t>
      </w:r>
      <w:r>
        <w:t/>
      </w:r>
      <w:r w:rsidRPr="006022B6">
        <w:rPr>
          <w:b/>
          <w:bCs/>
        </w:rPr>
        <w:t/>
      </w:r>
      <w:r>
        <w:t xml:space="preserve"> and </w:t>
      </w:r>
      <w:r w:rsidRPr="006022B6">
        <w:rPr>
          <w:b/>
          <w:bCs/>
        </w:rPr>
        <w:t xml:space="preserve">Express.js</w:t>
      </w:r>
      <w:r>
        <w:t/>
      </w:r>
      <w:r w:rsidRPr="006022B6">
        <w:rPr>
          <w:b/>
          <w:bCs/>
        </w:rPr>
        <w:t/>
      </w:r>
      <w:r>
        <w:t xml:space="preserve">, ensuring alignment with front-end technologies.</w:t>
      </w:r>
    </w:p>
    <w:p w14:paraId="7D93C0D0" w14:textId="24A06F34" w:rsidR="006270A9" w:rsidRDefault="009D0B8B" w:rsidP="00A428CA">
      <w:pPr>
        <w:pStyle w:val="ListBullet"/>
      </w:pPr>
      <w:r>
        <w:t/>
      </w:r>
      <w:r w:rsidRPr="006022B6">
        <w:rPr>
          <w:b/>
          <w:bCs/>
        </w:rPr>
        <w:t/>
      </w:r>
      <w:r>
        <w:t xml:space="preserve">Automated manual testing processes using unit and integration tests, significantly decreasing bug rates and improving software reliability.</w:t>
      </w:r>
    </w:p>
    <w:p w14:paraId="7D93C0D0" w14:textId="24A06F34" w:rsidR="006270A9" w:rsidRDefault="009D0B8B" w:rsidP="00A428CA">
      <w:pPr>
        <w:pStyle w:val="ListBullet"/>
      </w:pPr>
      <w:r>
        <w:t/>
      </w:r>
      <w:r w:rsidRPr="006022B6">
        <w:rPr>
          <w:b/>
          <w:bCs/>
        </w:rPr>
        <w:t/>
      </w:r>
      <w:r>
        <w:t xml:space="preserve">Refined application metrics and logging practices, enhancing the team's ability to respond to performance bottlenecks and reduce downtime.</w:t>
      </w:r>
    </w:p>
    <w:p w14:paraId="7D93C0D0" w14:textId="24A06F34" w:rsidR="006270A9" w:rsidRDefault="009D0B8B" w:rsidP="00A428CA">
      <w:pPr>
        <w:pStyle w:val="ListBullet"/>
      </w:pPr>
      <w:r>
        <w:t/>
      </w:r>
      <w:r w:rsidRPr="006022B6">
        <w:rPr>
          <w:b/>
          <w:bCs/>
        </w:rPr>
        <w:t/>
      </w:r>
      <w:r>
        <w:t xml:space="preserve">Contributed to data modeling efforts and improved data retrieval processes, resulting in optimized performance for high-traffic applications.</w:t>
      </w:r>
    </w:p>
    <w:p w14:paraId="7D93C0D0" w14:textId="24A06F34" w:rsidR="006270A9" w:rsidRDefault="009D0B8B" w:rsidP="00A428CA">
      <w:pPr>
        <w:pStyle w:val="ListBullet"/>
      </w:pPr>
      <w:r>
        <w:t/>
      </w:r>
      <w:r w:rsidRPr="006022B6">
        <w:rPr>
          <w:b/>
          <w:bCs/>
        </w:rPr>
        <w:t/>
      </w:r>
      <w:r>
        <w:t xml:space="preserve">Engaged in direct communication with product managers and stakeholders to define project needs and deliver on deadlines, aiding effective product launches.</w:t>
      </w:r>
    </w:p>
    <w:p w14:paraId="7D93C0D0" w14:textId="24A06F34" w:rsidR="006270A9" w:rsidRDefault="009D0B8B" w:rsidP="00A428CA">
      <w:pPr>
        <w:pStyle w:val="ListBullet"/>
      </w:pPr>
      <w:r>
        <w:t/>
      </w:r>
      <w:r w:rsidRPr="006022B6">
        <w:rPr>
          <w:b/>
          <w:bCs/>
        </w:rPr>
        <w:t/>
      </w:r>
      <w:r>
        <w:t xml:space="preserve">Implemented agile methodologies to refine workstreams and prioritize tasks, bolstering overall team productivity.</w:t>
      </w:r>
    </w:p>
    <w:p w14:paraId="7D93C0D0" w14:textId="24A06F34" w:rsidR="006270A9" w:rsidRDefault="009D0B8B" w:rsidP="00A428CA">
      <w:pPr>
        <w:pStyle w:val="ListBullet"/>
      </w:pPr>
      <w:r>
        <w:t/>
      </w:r>
      <w:r w:rsidRPr="006022B6">
        <w:rPr>
          <w:b/>
          <w:bCs/>
        </w:rPr>
        <w:t/>
      </w:r>
      <w:r>
        <w:t xml:space="preserve">Conducted performance tuning for back-end services, leading to a heightened capacity for increased user load without degradation in service.</w:t>
      </w:r>
    </w:p>
    <w:p w14:paraId="7D93C0D0" w14:textId="24A06F34" w:rsidR="006270A9" w:rsidRDefault="009D0B8B" w:rsidP="00A428CA">
      <w:pPr>
        <w:pStyle w:val="ListBullet"/>
      </w:pPr>
      <w:r>
        <w:t/>
      </w:r>
      <w:r w:rsidRPr="006022B6">
        <w:rPr>
          <w:b/>
          <w:bCs/>
        </w:rPr>
        <w:t/>
      </w:r>
      <w:r>
        <w:t xml:space="preserve">Explored cost-effective solutions for cloud services, advising on best practices in cloud architecture in </w:t>
      </w:r>
      <w:r w:rsidRPr="006022B6">
        <w:rPr>
          <w:b/>
          <w:bCs/>
        </w:rPr>
        <w:t xml:space="preserve">AWS</w:t>
      </w:r>
      <w:r>
        <w:t/>
      </w:r>
      <w:r w:rsidRPr="006022B6">
        <w:rPr>
          <w:b/>
          <w:bCs/>
        </w:rPr>
        <w:t/>
      </w:r>
      <w:r>
        <w:t xml:space="preserve">.</w:t>
      </w:r>
      <w:r w:rsidR="00A428CA" w:rsidRPr="00A428CA">
        <w:t>.</w:t>
      </w:r>
    </w:p>
    <w:p w14:paraId="739F89EF" w14:textId="0A7CB018" w:rsidR="009D0B8B" w:rsidRPr="00003027"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Software Developer</w:t>
      </w:r>
      <w:r w:rsidR="00DE26DD">
        <w:rPr>
          <w:rFonts w:asciiTheme="majorHAnsi" w:hAnsiTheme="majorHAnsi"/>
          <w:b/>
          <w:bCs/>
          <w:sz w:val="24"/>
          <w:szCs w:val="24"/>
        </w:rPr>
        <w:t xml:space="preserve"> </w:t>
      </w:r>
      <w:r w:rsidR="009D0B8B" w:rsidRPr="00003027">
        <w:rPr>
          <w:rFonts w:asciiTheme="majorHAnsi" w:hAnsiTheme="majorHAnsi"/>
          <w:b/>
          <w:bCs/>
          <w:sz w:val="24"/>
          <w:szCs w:val="24"/>
        </w:rPr>
        <w:t xml:space="preserve">| </w:t>
      </w:r>
      <w:r w:rsidR="0034139F">
        <w:rPr>
          <w:rFonts w:asciiTheme="majorHAnsi" w:hAnsiTheme="majorHAnsi"/>
          <w:b/>
          <w:bCs/>
          <w:sz w:val="24"/>
          <w:szCs w:val="24"/>
        </w:rPr>
        <w:t>Skillsoft</w:t>
      </w:r>
      <w:r w:rsidR="009D0B8B" w:rsidRPr="00003027">
        <w:rPr>
          <w:rFonts w:asciiTheme="majorHAnsi" w:hAnsiTheme="majorHAnsi"/>
          <w:b/>
          <w:bCs/>
          <w:sz w:val="24"/>
          <w:szCs w:val="24"/>
        </w:rPr>
        <w:t xml:space="preserve"> | </w:t>
      </w:r>
      <w:r w:rsidR="00003027">
        <w:rPr>
          <w:rFonts w:asciiTheme="majorHAnsi" w:hAnsiTheme="majorHAnsi"/>
          <w:b/>
          <w:bCs/>
          <w:sz w:val="24"/>
          <w:szCs w:val="24"/>
        </w:rPr>
        <w:t>J</w:t>
      </w:r>
      <w:r w:rsidR="009D0B8B" w:rsidRPr="00003027">
        <w:rPr>
          <w:rFonts w:asciiTheme="majorHAnsi" w:hAnsiTheme="majorHAnsi"/>
          <w:b/>
          <w:bCs/>
          <w:sz w:val="24"/>
          <w:szCs w:val="24"/>
        </w:rPr>
        <w:t>u</w:t>
      </w:r>
      <w:r w:rsidR="00866261">
        <w:rPr>
          <w:rFonts w:asciiTheme="majorHAnsi" w:hAnsiTheme="majorHAnsi"/>
          <w:b/>
          <w:bCs/>
          <w:sz w:val="24"/>
          <w:szCs w:val="24"/>
        </w:rPr>
        <w:t>n</w:t>
      </w:r>
      <w:r w:rsidR="009D0B8B" w:rsidRPr="00003027">
        <w:rPr>
          <w:rFonts w:asciiTheme="majorHAnsi" w:hAnsiTheme="majorHAnsi"/>
          <w:b/>
          <w:bCs/>
          <w:sz w:val="24"/>
          <w:szCs w:val="24"/>
        </w:rPr>
        <w:t xml:space="preserve"> 201</w:t>
      </w:r>
      <w:r w:rsidR="00866261">
        <w:rPr>
          <w:rFonts w:asciiTheme="majorHAnsi" w:hAnsiTheme="majorHAnsi"/>
          <w:b/>
          <w:bCs/>
          <w:sz w:val="24"/>
          <w:szCs w:val="24"/>
        </w:rPr>
        <w:t>5</w:t>
      </w:r>
      <w:r w:rsidR="009D0B8B" w:rsidRPr="00003027">
        <w:rPr>
          <w:rFonts w:asciiTheme="majorHAnsi" w:hAnsiTheme="majorHAnsi"/>
          <w:b/>
          <w:bCs/>
          <w:sz w:val="24"/>
          <w:szCs w:val="24"/>
        </w:rPr>
        <w:t xml:space="preserve"> – </w:t>
      </w:r>
      <w:r w:rsidR="00866261">
        <w:rPr>
          <w:rFonts w:asciiTheme="majorHAnsi" w:hAnsiTheme="majorHAnsi"/>
          <w:b/>
          <w:bCs/>
          <w:sz w:val="24"/>
          <w:szCs w:val="24"/>
        </w:rPr>
        <w:t>May</w:t>
      </w:r>
      <w:r w:rsidR="009D0B8B" w:rsidRPr="00003027">
        <w:rPr>
          <w:rFonts w:asciiTheme="majorHAnsi" w:hAnsiTheme="majorHAnsi"/>
          <w:b/>
          <w:bCs/>
          <w:sz w:val="24"/>
          <w:szCs w:val="24"/>
        </w:rPr>
        <w:t xml:space="preserve"> 201</w:t>
      </w:r>
      <w:r w:rsidR="00866261">
        <w:rPr>
          <w:rFonts w:asciiTheme="majorHAnsi" w:hAnsiTheme="majorHAnsi"/>
          <w:b/>
          <w:bCs/>
          <w:sz w:val="24"/>
          <w:szCs w:val="24"/>
        </w:rPr>
        <w:t>6</w:t>
      </w:r>
      <w:r w:rsidR="009D0B8B" w:rsidRPr="00003027">
        <w:rPr>
          <w:rFonts w:asciiTheme="majorHAnsi" w:hAnsiTheme="majorHAnsi"/>
          <w:b/>
          <w:bCs/>
          <w:sz w:val="24"/>
          <w:szCs w:val="24"/>
        </w:rPr>
        <w:t/>
      </w:r>
    </w:p>
    <w:p w14:paraId="21AFE2E1" w14:textId="668A6555" w:rsidR="009D0B8B" w:rsidRPr="00A428CA" w:rsidRDefault="009D0B8B" w:rsidP="009D0B8B">
      <w:pPr>
        <w:pStyle w:val="ListBullet"/>
      </w:pPr>
      <w:r>
        <w:t/>
      </w:r>
      <w:r w:rsidRPr="006022B6">
        <w:rPr>
          <w:b/>
          <w:bCs/>
        </w:rPr>
        <w:t/>
      </w:r>
      <w:r>
        <w:t xml:space="preserve">Developed educational tools and e-learning platforms using </w:t>
      </w:r>
      <w:r w:rsidRPr="006022B6">
        <w:rPr>
          <w:b/>
          <w:bCs/>
        </w:rPr>
        <w:t xml:space="preserve">Ruby on Rails</w:t>
      </w:r>
      <w:r>
        <w:t/>
      </w:r>
      <w:r w:rsidRPr="006022B6">
        <w:rPr>
          <w:b/>
          <w:bCs/>
        </w:rPr>
        <w:t/>
      </w:r>
      <w:r>
        <w:t xml:space="preserve">, demonstrating the ability to handle user registration and data management effectively.</w:t>
      </w:r>
    </w:p>
    <w:p w14:paraId="21AFE2E1" w14:textId="668A6555" w:rsidR="009D0B8B" w:rsidRPr="00A428CA" w:rsidRDefault="009D0B8B" w:rsidP="009D0B8B">
      <w:pPr>
        <w:pStyle w:val="ListBullet"/>
      </w:pPr>
      <w:r>
        <w:t/>
      </w:r>
      <w:r w:rsidRPr="006022B6">
        <w:rPr>
          <w:b/>
          <w:bCs/>
        </w:rPr>
        <w:t/>
      </w:r>
      <w:r>
        <w:t xml:space="preserve">Implemented responsive web design principles using </w:t>
      </w:r>
      <w:r w:rsidRPr="006022B6">
        <w:rPr>
          <w:b/>
          <w:bCs/>
        </w:rPr>
        <w:t xml:space="preserve">HTML/CSS</w:t>
      </w:r>
      <w:r>
        <w:t/>
      </w:r>
      <w:r w:rsidRPr="006022B6">
        <w:rPr>
          <w:b/>
          <w:bCs/>
        </w:rPr>
        <w:t/>
      </w:r>
      <w:r>
        <w:t xml:space="preserve"> to ensure accessibility across devices, enhancing the overall user experience.</w:t>
      </w:r>
    </w:p>
    <w:p w14:paraId="21AFE2E1" w14:textId="668A6555" w:rsidR="009D0B8B" w:rsidRPr="00A428CA" w:rsidRDefault="009D0B8B" w:rsidP="009D0B8B">
      <w:pPr>
        <w:pStyle w:val="ListBullet"/>
      </w:pPr>
      <w:r>
        <w:t/>
      </w:r>
      <w:r w:rsidRPr="006022B6">
        <w:rPr>
          <w:b/>
          <w:bCs/>
        </w:rPr>
        <w:t/>
      </w:r>
      <w:r>
        <w:t xml:space="preserve">Collaborated in API development efforts, focusing on </w:t>
      </w:r>
      <w:r w:rsidRPr="006022B6">
        <w:rPr>
          <w:b/>
          <w:bCs/>
        </w:rPr>
        <w:t xml:space="preserve">RESTful APIs</w:t>
      </w:r>
      <w:r>
        <w:t/>
      </w:r>
      <w:r w:rsidRPr="006022B6">
        <w:rPr>
          <w:b/>
          <w:bCs/>
        </w:rPr>
        <w:t/>
      </w:r>
      <w:r>
        <w:t xml:space="preserve">, which created seamless integration with mobile applications and other services.</w:t>
      </w:r>
    </w:p>
    <w:p w14:paraId="21AFE2E1" w14:textId="668A6555" w:rsidR="009D0B8B" w:rsidRPr="00A428CA" w:rsidRDefault="009D0B8B" w:rsidP="009D0B8B">
      <w:pPr>
        <w:pStyle w:val="ListBullet"/>
      </w:pPr>
      <w:r>
        <w:t/>
      </w:r>
      <w:r w:rsidRPr="006022B6">
        <w:rPr>
          <w:b/>
          <w:bCs/>
        </w:rPr>
        <w:t/>
      </w:r>
      <w:r>
        <w:t xml:space="preserve">Conducted performance evaluations and integrated optimizations, resulting in a 50% reduction in load time for critical user paths.</w:t>
      </w:r>
    </w:p>
    <w:p w14:paraId="21AFE2E1" w14:textId="668A6555" w:rsidR="009D0B8B" w:rsidRPr="00A428CA" w:rsidRDefault="009D0B8B" w:rsidP="009D0B8B">
      <w:pPr>
        <w:pStyle w:val="ListBullet"/>
      </w:pPr>
      <w:r>
        <w:t/>
      </w:r>
      <w:r w:rsidRPr="006022B6">
        <w:rPr>
          <w:b/>
          <w:bCs/>
        </w:rPr>
        <w:t/>
      </w:r>
      <w:r>
        <w:t xml:space="preserve">Assisted in migrating legacy systems to more scalable solutions, leveraging </w:t>
      </w:r>
      <w:r w:rsidRPr="006022B6">
        <w:rPr>
          <w:b/>
          <w:bCs/>
        </w:rPr>
        <w:t xml:space="preserve">MongoDB</w:t>
      </w:r>
      <w:r>
        <w:t/>
      </w:r>
      <w:r w:rsidRPr="006022B6">
        <w:rPr>
          <w:b/>
          <w:bCs/>
        </w:rPr>
        <w:t/>
      </w:r>
      <w:r>
        <w:t xml:space="preserve"> and </w:t>
      </w:r>
      <w:r w:rsidRPr="006022B6">
        <w:rPr>
          <w:b/>
          <w:bCs/>
        </w:rPr>
        <w:t xml:space="preserve">Redis</w:t>
      </w:r>
      <w:r>
        <w:t/>
      </w:r>
      <w:r w:rsidRPr="006022B6">
        <w:rPr>
          <w:b/>
          <w:bCs/>
        </w:rPr>
        <w:t/>
      </w:r>
      <w:r>
        <w:t xml:space="preserve"> for high-availability scenarios.</w:t>
      </w:r>
    </w:p>
    <w:p w14:paraId="21AFE2E1" w14:textId="668A6555" w:rsidR="009D0B8B" w:rsidRPr="00A428CA" w:rsidRDefault="009D0B8B" w:rsidP="009D0B8B">
      <w:pPr>
        <w:pStyle w:val="ListBullet"/>
      </w:pPr>
      <w:r>
        <w:t/>
      </w:r>
      <w:r w:rsidRPr="006022B6">
        <w:rPr>
          <w:b/>
          <w:bCs/>
        </w:rPr>
        <w:t/>
      </w:r>
      <w:r>
        <w:t xml:space="preserve">Led team workshops on best practices in code quality and testing, fostering collaboration in an agile environment and raising team standards.</w:t>
      </w:r>
      <w:r w:rsidRPr="00A428CA">
        <w:t>.</w:t>
      </w:r>
    </w:p>
    <w:sectPr w:rsidR="009D0B8B" w:rsidRPr="00A428CA" w:rsidSect="00716774">
      <w:footerReference w:type="default" r:id="rId11"/>
      <w:type w:val="continuous"/>
      <w:pgSz w:w="12240" w:h="15840"/>
      <w:pgMar w:top="1008" w:right="1152" w:bottom="864" w:left="1152" w:header="288" w:footer="144"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5C8654" w14:textId="77777777" w:rsidR="009C4D9A" w:rsidRDefault="009C4D9A">
      <w:pPr>
        <w:spacing w:after="0"/>
      </w:pPr>
      <w:r>
        <w:separator/>
      </w:r>
    </w:p>
  </w:endnote>
  <w:endnote w:type="continuationSeparator" w:id="0">
    <w:p w14:paraId="7AE75697" w14:textId="77777777" w:rsidR="009C4D9A" w:rsidRDefault="009C4D9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GMinchoB">
    <w:altName w:val="Yu Gothic"/>
    <w:panose1 w:val="00000000000000000000"/>
    <w:charset w:val="80"/>
    <w:family w:val="roman"/>
    <w:notTrueType/>
    <w:pitch w:val="default"/>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92E5AD" w14:textId="77777777" w:rsidR="006270A9" w:rsidRDefault="009D5933">
    <w:pPr>
      <w:pStyle w:val="Footer"/>
    </w:pPr>
    <w:r>
      <w:t xml:space="preserve">Page </w:t>
    </w:r>
    <w:r>
      <w:fldChar w:fldCharType="begin"/>
    </w:r>
    <w:r>
      <w:instrText xml:space="preserve"> PAGE   \* MERGEFORMAT </w:instrText>
    </w:r>
    <w:r>
      <w:fldChar w:fldCharType="separate"/>
    </w:r>
    <w:r w:rsidR="00816216">
      <w:rPr>
        <w:noProof/>
      </w:rPr>
      <w:t>2</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FD7EBA" w14:textId="77777777" w:rsidR="009C4D9A" w:rsidRDefault="009C4D9A">
      <w:pPr>
        <w:spacing w:after="0"/>
      </w:pPr>
      <w:r>
        <w:separator/>
      </w:r>
    </w:p>
  </w:footnote>
  <w:footnote w:type="continuationSeparator" w:id="0">
    <w:p w14:paraId="45BC2D32" w14:textId="77777777" w:rsidR="009C4D9A" w:rsidRDefault="009C4D9A">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4B66D57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AF24DD0"/>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9386E0C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90407FA6"/>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CD76DE8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4068586"/>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CDAA9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1496294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8BB2922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FABA5D10"/>
    <w:lvl w:ilvl="0">
      <w:start w:val="1"/>
      <w:numFmt w:val="bullet"/>
      <w:lvlText w:val="·"/>
      <w:lvlJc w:val="left"/>
      <w:pPr>
        <w:tabs>
          <w:tab w:val="num" w:pos="144"/>
        </w:tabs>
        <w:ind w:left="144" w:hanging="144"/>
      </w:pPr>
      <w:rPr>
        <w:rFonts w:ascii="Cambria" w:hAnsi="Cambria" w:hint="default"/>
      </w:rPr>
    </w:lvl>
  </w:abstractNum>
  <w:abstractNum w:abstractNumId="10" w15:restartNumberingAfterBreak="0">
    <w:nsid w:val="08E72B9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0A034AD0"/>
    <w:multiLevelType w:val="multilevel"/>
    <w:tmpl w:val="67B638B6"/>
    <w:lvl w:ilvl="0">
      <w:start w:val="1"/>
      <w:numFmt w:val="bullet"/>
      <w:pStyle w:val="ListBullet"/>
      <w:lvlText w:val="·"/>
      <w:lvlJc w:val="left"/>
      <w:pPr>
        <w:tabs>
          <w:tab w:val="num" w:pos="216"/>
        </w:tabs>
        <w:ind w:left="216" w:hanging="216"/>
      </w:pPr>
      <w:rPr>
        <w:rFonts w:ascii="Cambria" w:hAnsi="Cambria" w:hint="default"/>
      </w:rPr>
    </w:lvl>
    <w:lvl w:ilvl="1">
      <w:start w:val="1"/>
      <w:numFmt w:val="bullet"/>
      <w:lvlText w:val="o"/>
      <w:lvlJc w:val="left"/>
      <w:pPr>
        <w:tabs>
          <w:tab w:val="num" w:pos="648"/>
        </w:tabs>
        <w:ind w:left="648" w:hanging="216"/>
      </w:pPr>
      <w:rPr>
        <w:rFonts w:ascii="Courier New" w:hAnsi="Courier New" w:hint="default"/>
      </w:rPr>
    </w:lvl>
    <w:lvl w:ilvl="2">
      <w:start w:val="1"/>
      <w:numFmt w:val="bullet"/>
      <w:lvlText w:val=""/>
      <w:lvlJc w:val="left"/>
      <w:pPr>
        <w:tabs>
          <w:tab w:val="num" w:pos="1080"/>
        </w:tabs>
        <w:ind w:left="1080" w:hanging="216"/>
      </w:pPr>
      <w:rPr>
        <w:rFonts w:ascii="Wingdings" w:hAnsi="Wingdings" w:hint="default"/>
      </w:rPr>
    </w:lvl>
    <w:lvl w:ilvl="3">
      <w:start w:val="1"/>
      <w:numFmt w:val="bullet"/>
      <w:lvlText w:val=""/>
      <w:lvlJc w:val="left"/>
      <w:pPr>
        <w:tabs>
          <w:tab w:val="num" w:pos="1512"/>
        </w:tabs>
        <w:ind w:left="1512" w:hanging="216"/>
      </w:pPr>
      <w:rPr>
        <w:rFonts w:ascii="Symbol" w:hAnsi="Symbol" w:hint="default"/>
      </w:rPr>
    </w:lvl>
    <w:lvl w:ilvl="4">
      <w:start w:val="1"/>
      <w:numFmt w:val="bullet"/>
      <w:lvlText w:val="o"/>
      <w:lvlJc w:val="left"/>
      <w:pPr>
        <w:tabs>
          <w:tab w:val="num" w:pos="1944"/>
        </w:tabs>
        <w:ind w:left="1944" w:hanging="216"/>
      </w:pPr>
      <w:rPr>
        <w:rFonts w:ascii="Courier New" w:hAnsi="Courier New" w:hint="default"/>
      </w:rPr>
    </w:lvl>
    <w:lvl w:ilvl="5">
      <w:start w:val="1"/>
      <w:numFmt w:val="bullet"/>
      <w:lvlText w:val=""/>
      <w:lvlJc w:val="left"/>
      <w:pPr>
        <w:tabs>
          <w:tab w:val="num" w:pos="2376"/>
        </w:tabs>
        <w:ind w:left="2376" w:hanging="216"/>
      </w:pPr>
      <w:rPr>
        <w:rFonts w:ascii="Wingdings" w:hAnsi="Wingdings" w:hint="default"/>
      </w:rPr>
    </w:lvl>
    <w:lvl w:ilvl="6">
      <w:start w:val="1"/>
      <w:numFmt w:val="bullet"/>
      <w:lvlText w:val=""/>
      <w:lvlJc w:val="left"/>
      <w:pPr>
        <w:tabs>
          <w:tab w:val="num" w:pos="2808"/>
        </w:tabs>
        <w:ind w:left="2808" w:hanging="216"/>
      </w:pPr>
      <w:rPr>
        <w:rFonts w:ascii="Symbol" w:hAnsi="Symbol" w:hint="default"/>
      </w:rPr>
    </w:lvl>
    <w:lvl w:ilvl="7">
      <w:start w:val="1"/>
      <w:numFmt w:val="bullet"/>
      <w:lvlText w:val="o"/>
      <w:lvlJc w:val="left"/>
      <w:pPr>
        <w:tabs>
          <w:tab w:val="num" w:pos="3240"/>
        </w:tabs>
        <w:ind w:left="3240" w:hanging="216"/>
      </w:pPr>
      <w:rPr>
        <w:rFonts w:ascii="Courier New" w:hAnsi="Courier New" w:hint="default"/>
      </w:rPr>
    </w:lvl>
    <w:lvl w:ilvl="8">
      <w:start w:val="1"/>
      <w:numFmt w:val="bullet"/>
      <w:lvlText w:val=""/>
      <w:lvlJc w:val="left"/>
      <w:pPr>
        <w:tabs>
          <w:tab w:val="num" w:pos="3672"/>
        </w:tabs>
        <w:ind w:left="3672" w:hanging="216"/>
      </w:pPr>
      <w:rPr>
        <w:rFonts w:ascii="Wingdings" w:hAnsi="Wingdings" w:hint="default"/>
      </w:rPr>
    </w:lvl>
  </w:abstractNum>
  <w:abstractNum w:abstractNumId="12" w15:restartNumberingAfterBreak="0">
    <w:nsid w:val="0B17219A"/>
    <w:multiLevelType w:val="hybridMultilevel"/>
    <w:tmpl w:val="5532CC16"/>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3" w15:restartNumberingAfterBreak="0">
    <w:nsid w:val="0E1D32B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188C69D2"/>
    <w:multiLevelType w:val="hybridMultilevel"/>
    <w:tmpl w:val="584486EC"/>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5" w15:restartNumberingAfterBreak="0">
    <w:nsid w:val="27C864A0"/>
    <w:multiLevelType w:val="multilevel"/>
    <w:tmpl w:val="F42A8A2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6" w15:restartNumberingAfterBreak="0">
    <w:nsid w:val="32AD436E"/>
    <w:multiLevelType w:val="multilevel"/>
    <w:tmpl w:val="72A0CD52"/>
    <w:lvl w:ilvl="0">
      <w:start w:val="1"/>
      <w:numFmt w:val="decimal"/>
      <w:lvlText w:val="%1."/>
      <w:lvlJc w:val="left"/>
      <w:pPr>
        <w:tabs>
          <w:tab w:val="num" w:pos="360"/>
        </w:tabs>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3B683A1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52D8015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52FC5048"/>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53F80F92"/>
    <w:multiLevelType w:val="hybridMultilevel"/>
    <w:tmpl w:val="190AE6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7577329"/>
    <w:multiLevelType w:val="hybridMultilevel"/>
    <w:tmpl w:val="05F83954"/>
    <w:lvl w:ilvl="0" w:tplc="04090001">
      <w:start w:val="1"/>
      <w:numFmt w:val="bullet"/>
      <w:lvlText w:val=""/>
      <w:lvlJc w:val="left"/>
      <w:pPr>
        <w:ind w:left="739" w:hanging="360"/>
      </w:pPr>
      <w:rPr>
        <w:rFonts w:ascii="Symbol" w:hAnsi="Symbol" w:hint="default"/>
      </w:rPr>
    </w:lvl>
    <w:lvl w:ilvl="1" w:tplc="04090003" w:tentative="1">
      <w:start w:val="1"/>
      <w:numFmt w:val="bullet"/>
      <w:lvlText w:val="o"/>
      <w:lvlJc w:val="left"/>
      <w:pPr>
        <w:ind w:left="1459" w:hanging="360"/>
      </w:pPr>
      <w:rPr>
        <w:rFonts w:ascii="Courier New" w:hAnsi="Courier New" w:cs="Courier New" w:hint="default"/>
      </w:rPr>
    </w:lvl>
    <w:lvl w:ilvl="2" w:tplc="04090005" w:tentative="1">
      <w:start w:val="1"/>
      <w:numFmt w:val="bullet"/>
      <w:lvlText w:val=""/>
      <w:lvlJc w:val="left"/>
      <w:pPr>
        <w:ind w:left="2179" w:hanging="360"/>
      </w:pPr>
      <w:rPr>
        <w:rFonts w:ascii="Wingdings" w:hAnsi="Wingdings" w:hint="default"/>
      </w:rPr>
    </w:lvl>
    <w:lvl w:ilvl="3" w:tplc="04090001" w:tentative="1">
      <w:start w:val="1"/>
      <w:numFmt w:val="bullet"/>
      <w:lvlText w:val=""/>
      <w:lvlJc w:val="left"/>
      <w:pPr>
        <w:ind w:left="2899" w:hanging="360"/>
      </w:pPr>
      <w:rPr>
        <w:rFonts w:ascii="Symbol" w:hAnsi="Symbol" w:hint="default"/>
      </w:rPr>
    </w:lvl>
    <w:lvl w:ilvl="4" w:tplc="04090003" w:tentative="1">
      <w:start w:val="1"/>
      <w:numFmt w:val="bullet"/>
      <w:lvlText w:val="o"/>
      <w:lvlJc w:val="left"/>
      <w:pPr>
        <w:ind w:left="3619" w:hanging="360"/>
      </w:pPr>
      <w:rPr>
        <w:rFonts w:ascii="Courier New" w:hAnsi="Courier New" w:cs="Courier New" w:hint="default"/>
      </w:rPr>
    </w:lvl>
    <w:lvl w:ilvl="5" w:tplc="04090005" w:tentative="1">
      <w:start w:val="1"/>
      <w:numFmt w:val="bullet"/>
      <w:lvlText w:val=""/>
      <w:lvlJc w:val="left"/>
      <w:pPr>
        <w:ind w:left="4339" w:hanging="360"/>
      </w:pPr>
      <w:rPr>
        <w:rFonts w:ascii="Wingdings" w:hAnsi="Wingdings" w:hint="default"/>
      </w:rPr>
    </w:lvl>
    <w:lvl w:ilvl="6" w:tplc="04090001" w:tentative="1">
      <w:start w:val="1"/>
      <w:numFmt w:val="bullet"/>
      <w:lvlText w:val=""/>
      <w:lvlJc w:val="left"/>
      <w:pPr>
        <w:ind w:left="5059" w:hanging="360"/>
      </w:pPr>
      <w:rPr>
        <w:rFonts w:ascii="Symbol" w:hAnsi="Symbol" w:hint="default"/>
      </w:rPr>
    </w:lvl>
    <w:lvl w:ilvl="7" w:tplc="04090003" w:tentative="1">
      <w:start w:val="1"/>
      <w:numFmt w:val="bullet"/>
      <w:lvlText w:val="o"/>
      <w:lvlJc w:val="left"/>
      <w:pPr>
        <w:ind w:left="5779" w:hanging="360"/>
      </w:pPr>
      <w:rPr>
        <w:rFonts w:ascii="Courier New" w:hAnsi="Courier New" w:cs="Courier New" w:hint="default"/>
      </w:rPr>
    </w:lvl>
    <w:lvl w:ilvl="8" w:tplc="04090005" w:tentative="1">
      <w:start w:val="1"/>
      <w:numFmt w:val="bullet"/>
      <w:lvlText w:val=""/>
      <w:lvlJc w:val="left"/>
      <w:pPr>
        <w:ind w:left="6499" w:hanging="360"/>
      </w:pPr>
      <w:rPr>
        <w:rFonts w:ascii="Wingdings" w:hAnsi="Wingdings" w:hint="default"/>
      </w:rPr>
    </w:lvl>
  </w:abstractNum>
  <w:abstractNum w:abstractNumId="22" w15:restartNumberingAfterBreak="0">
    <w:nsid w:val="6D9D5ECA"/>
    <w:multiLevelType w:val="multilevel"/>
    <w:tmpl w:val="2DB03242"/>
    <w:lvl w:ilvl="0">
      <w:start w:val="1"/>
      <w:numFmt w:val="decimal"/>
      <w:pStyle w:val="ListNumber"/>
      <w:lvlText w:val="%1)"/>
      <w:lvlJc w:val="left"/>
      <w:pPr>
        <w:tabs>
          <w:tab w:val="num" w:pos="288"/>
        </w:tabs>
        <w:ind w:left="288" w:hanging="288"/>
      </w:pPr>
      <w:rPr>
        <w:rFonts w:hint="default"/>
      </w:rPr>
    </w:lvl>
    <w:lvl w:ilvl="1">
      <w:start w:val="1"/>
      <w:numFmt w:val="lowerLetter"/>
      <w:lvlText w:val="%2)"/>
      <w:lvlJc w:val="left"/>
      <w:pPr>
        <w:tabs>
          <w:tab w:val="num" w:pos="792"/>
        </w:tabs>
        <w:ind w:left="792" w:hanging="288"/>
      </w:pPr>
      <w:rPr>
        <w:rFonts w:hint="default"/>
      </w:rPr>
    </w:lvl>
    <w:lvl w:ilvl="2">
      <w:start w:val="1"/>
      <w:numFmt w:val="lowerRoman"/>
      <w:lvlText w:val="%3)"/>
      <w:lvlJc w:val="left"/>
      <w:pPr>
        <w:tabs>
          <w:tab w:val="num" w:pos="1296"/>
        </w:tabs>
        <w:ind w:left="1296" w:hanging="288"/>
      </w:pPr>
      <w:rPr>
        <w:rFonts w:hint="default"/>
      </w:rPr>
    </w:lvl>
    <w:lvl w:ilvl="3">
      <w:start w:val="1"/>
      <w:numFmt w:val="decimal"/>
      <w:lvlText w:val="(%4)"/>
      <w:lvlJc w:val="left"/>
      <w:pPr>
        <w:tabs>
          <w:tab w:val="num" w:pos="1800"/>
        </w:tabs>
        <w:ind w:left="1800" w:hanging="288"/>
      </w:pPr>
      <w:rPr>
        <w:rFonts w:hint="default"/>
      </w:rPr>
    </w:lvl>
    <w:lvl w:ilvl="4">
      <w:start w:val="1"/>
      <w:numFmt w:val="lowerLetter"/>
      <w:lvlText w:val="(%5)"/>
      <w:lvlJc w:val="left"/>
      <w:pPr>
        <w:tabs>
          <w:tab w:val="num" w:pos="2304"/>
        </w:tabs>
        <w:ind w:left="2304" w:hanging="288"/>
      </w:pPr>
      <w:rPr>
        <w:rFonts w:hint="default"/>
      </w:rPr>
    </w:lvl>
    <w:lvl w:ilvl="5">
      <w:start w:val="1"/>
      <w:numFmt w:val="lowerRoman"/>
      <w:lvlText w:val="(%6)"/>
      <w:lvlJc w:val="left"/>
      <w:pPr>
        <w:tabs>
          <w:tab w:val="num" w:pos="2808"/>
        </w:tabs>
        <w:ind w:left="2808" w:hanging="288"/>
      </w:pPr>
      <w:rPr>
        <w:rFonts w:hint="default"/>
      </w:rPr>
    </w:lvl>
    <w:lvl w:ilvl="6">
      <w:start w:val="1"/>
      <w:numFmt w:val="decimal"/>
      <w:lvlText w:val="%7."/>
      <w:lvlJc w:val="left"/>
      <w:pPr>
        <w:tabs>
          <w:tab w:val="num" w:pos="3312"/>
        </w:tabs>
        <w:ind w:left="3312" w:hanging="288"/>
      </w:pPr>
      <w:rPr>
        <w:rFonts w:hint="default"/>
      </w:rPr>
    </w:lvl>
    <w:lvl w:ilvl="7">
      <w:start w:val="1"/>
      <w:numFmt w:val="lowerLetter"/>
      <w:lvlText w:val="%8."/>
      <w:lvlJc w:val="left"/>
      <w:pPr>
        <w:tabs>
          <w:tab w:val="num" w:pos="3816"/>
        </w:tabs>
        <w:ind w:left="3816" w:hanging="288"/>
      </w:pPr>
      <w:rPr>
        <w:rFonts w:hint="default"/>
      </w:rPr>
    </w:lvl>
    <w:lvl w:ilvl="8">
      <w:start w:val="1"/>
      <w:numFmt w:val="lowerRoman"/>
      <w:lvlText w:val="%9."/>
      <w:lvlJc w:val="left"/>
      <w:pPr>
        <w:tabs>
          <w:tab w:val="num" w:pos="4320"/>
        </w:tabs>
        <w:ind w:left="4320" w:hanging="288"/>
      </w:pPr>
      <w:rPr>
        <w:rFonts w:hint="default"/>
      </w:rPr>
    </w:lvl>
  </w:abstractNum>
  <w:abstractNum w:abstractNumId="23" w15:restartNumberingAfterBreak="0">
    <w:nsid w:val="71866955"/>
    <w:multiLevelType w:val="multilevel"/>
    <w:tmpl w:val="01684A1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913390499">
    <w:abstractNumId w:val="9"/>
  </w:num>
  <w:num w:numId="2" w16cid:durableId="812210101">
    <w:abstractNumId w:val="9"/>
    <w:lvlOverride w:ilvl="0">
      <w:startOverride w:val="1"/>
    </w:lvlOverride>
  </w:num>
  <w:num w:numId="3" w16cid:durableId="1805735900">
    <w:abstractNumId w:val="9"/>
    <w:lvlOverride w:ilvl="0">
      <w:startOverride w:val="1"/>
    </w:lvlOverride>
  </w:num>
  <w:num w:numId="4" w16cid:durableId="105392052">
    <w:abstractNumId w:val="9"/>
    <w:lvlOverride w:ilvl="0">
      <w:startOverride w:val="1"/>
    </w:lvlOverride>
  </w:num>
  <w:num w:numId="5" w16cid:durableId="216549161">
    <w:abstractNumId w:val="8"/>
  </w:num>
  <w:num w:numId="6" w16cid:durableId="1386099266">
    <w:abstractNumId w:val="7"/>
  </w:num>
  <w:num w:numId="7" w16cid:durableId="1078291303">
    <w:abstractNumId w:val="6"/>
  </w:num>
  <w:num w:numId="8" w16cid:durableId="65494002">
    <w:abstractNumId w:val="5"/>
  </w:num>
  <w:num w:numId="9" w16cid:durableId="1703894474">
    <w:abstractNumId w:val="4"/>
  </w:num>
  <w:num w:numId="10" w16cid:durableId="1278416062">
    <w:abstractNumId w:val="3"/>
  </w:num>
  <w:num w:numId="11" w16cid:durableId="2020959132">
    <w:abstractNumId w:val="2"/>
  </w:num>
  <w:num w:numId="12" w16cid:durableId="1170828592">
    <w:abstractNumId w:val="1"/>
  </w:num>
  <w:num w:numId="13" w16cid:durableId="1300185266">
    <w:abstractNumId w:val="0"/>
  </w:num>
  <w:num w:numId="14" w16cid:durableId="523715709">
    <w:abstractNumId w:val="15"/>
  </w:num>
  <w:num w:numId="15" w16cid:durableId="1323194480">
    <w:abstractNumId w:val="18"/>
  </w:num>
  <w:num w:numId="16" w16cid:durableId="1537156541">
    <w:abstractNumId w:val="13"/>
  </w:num>
  <w:num w:numId="17" w16cid:durableId="471366301">
    <w:abstractNumId w:val="17"/>
  </w:num>
  <w:num w:numId="18" w16cid:durableId="90509762">
    <w:abstractNumId w:val="10"/>
  </w:num>
  <w:num w:numId="19" w16cid:durableId="257639540">
    <w:abstractNumId w:val="23"/>
  </w:num>
  <w:num w:numId="20" w16cid:durableId="1499887979">
    <w:abstractNumId w:val="19"/>
  </w:num>
  <w:num w:numId="21" w16cid:durableId="238290248">
    <w:abstractNumId w:val="11"/>
  </w:num>
  <w:num w:numId="22" w16cid:durableId="1432437245">
    <w:abstractNumId w:val="16"/>
  </w:num>
  <w:num w:numId="23" w16cid:durableId="1062867802">
    <w:abstractNumId w:val="22"/>
  </w:num>
  <w:num w:numId="24" w16cid:durableId="263683987">
    <w:abstractNumId w:val="12"/>
  </w:num>
  <w:num w:numId="25" w16cid:durableId="507523982">
    <w:abstractNumId w:val="14"/>
  </w:num>
  <w:num w:numId="26" w16cid:durableId="580019779">
    <w:abstractNumId w:val="21"/>
  </w:num>
  <w:num w:numId="27" w16cid:durableId="64208345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activeWritingStyle w:appName="MSWord" w:lang="en-US" w:vendorID="64" w:dllVersion="0" w:nlCheck="1" w:checkStyle="0"/>
  <w:activeWritingStyle w:appName="MSWord" w:lang="en-US" w:vendorID="64" w:dllVersion="4096" w:nlCheck="1" w:checkStyle="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B8B"/>
    <w:rsid w:val="00003027"/>
    <w:rsid w:val="00007C8C"/>
    <w:rsid w:val="0001582B"/>
    <w:rsid w:val="000522B8"/>
    <w:rsid w:val="00064703"/>
    <w:rsid w:val="000701A1"/>
    <w:rsid w:val="0007149E"/>
    <w:rsid w:val="00074538"/>
    <w:rsid w:val="000751C7"/>
    <w:rsid w:val="00082E6D"/>
    <w:rsid w:val="000925EB"/>
    <w:rsid w:val="000A4F59"/>
    <w:rsid w:val="000B3CCE"/>
    <w:rsid w:val="000F6F53"/>
    <w:rsid w:val="00137193"/>
    <w:rsid w:val="00141A4C"/>
    <w:rsid w:val="00183E1F"/>
    <w:rsid w:val="001B29CF"/>
    <w:rsid w:val="001C17AE"/>
    <w:rsid w:val="001C70D7"/>
    <w:rsid w:val="002302DD"/>
    <w:rsid w:val="00232312"/>
    <w:rsid w:val="00252883"/>
    <w:rsid w:val="002764F4"/>
    <w:rsid w:val="0028220F"/>
    <w:rsid w:val="0029269F"/>
    <w:rsid w:val="002D77E3"/>
    <w:rsid w:val="002E4EC7"/>
    <w:rsid w:val="00335DC3"/>
    <w:rsid w:val="0034139F"/>
    <w:rsid w:val="00356C14"/>
    <w:rsid w:val="00357B51"/>
    <w:rsid w:val="00360C19"/>
    <w:rsid w:val="003953F1"/>
    <w:rsid w:val="003B7FA6"/>
    <w:rsid w:val="003D1BF3"/>
    <w:rsid w:val="004154CC"/>
    <w:rsid w:val="00426F6B"/>
    <w:rsid w:val="00445342"/>
    <w:rsid w:val="00460E93"/>
    <w:rsid w:val="004E1AEF"/>
    <w:rsid w:val="00544927"/>
    <w:rsid w:val="00545B7A"/>
    <w:rsid w:val="00557E35"/>
    <w:rsid w:val="00584EB7"/>
    <w:rsid w:val="00585484"/>
    <w:rsid w:val="005C2895"/>
    <w:rsid w:val="005C4F47"/>
    <w:rsid w:val="006022B6"/>
    <w:rsid w:val="00617B26"/>
    <w:rsid w:val="006270A9"/>
    <w:rsid w:val="0064590F"/>
    <w:rsid w:val="0066464D"/>
    <w:rsid w:val="00675956"/>
    <w:rsid w:val="00676587"/>
    <w:rsid w:val="00681034"/>
    <w:rsid w:val="006A3364"/>
    <w:rsid w:val="006F7A9E"/>
    <w:rsid w:val="00701AFB"/>
    <w:rsid w:val="00705944"/>
    <w:rsid w:val="00706247"/>
    <w:rsid w:val="00716774"/>
    <w:rsid w:val="00741202"/>
    <w:rsid w:val="0075155B"/>
    <w:rsid w:val="00767EA9"/>
    <w:rsid w:val="00787CAF"/>
    <w:rsid w:val="007F0B08"/>
    <w:rsid w:val="00803592"/>
    <w:rsid w:val="00816216"/>
    <w:rsid w:val="00834D92"/>
    <w:rsid w:val="00866261"/>
    <w:rsid w:val="00875F10"/>
    <w:rsid w:val="0087734B"/>
    <w:rsid w:val="0088092B"/>
    <w:rsid w:val="008B7C29"/>
    <w:rsid w:val="00952354"/>
    <w:rsid w:val="00985DCF"/>
    <w:rsid w:val="00986CA0"/>
    <w:rsid w:val="009B7B39"/>
    <w:rsid w:val="009C3387"/>
    <w:rsid w:val="009C4D9A"/>
    <w:rsid w:val="009C4DED"/>
    <w:rsid w:val="009D0B8B"/>
    <w:rsid w:val="009D5933"/>
    <w:rsid w:val="009F2555"/>
    <w:rsid w:val="00A35217"/>
    <w:rsid w:val="00A428CA"/>
    <w:rsid w:val="00A931C4"/>
    <w:rsid w:val="00AC3453"/>
    <w:rsid w:val="00AD06DC"/>
    <w:rsid w:val="00AD15F4"/>
    <w:rsid w:val="00B12051"/>
    <w:rsid w:val="00B46905"/>
    <w:rsid w:val="00B773D9"/>
    <w:rsid w:val="00B873A2"/>
    <w:rsid w:val="00B9624E"/>
    <w:rsid w:val="00BD0932"/>
    <w:rsid w:val="00BD768D"/>
    <w:rsid w:val="00BF3EC9"/>
    <w:rsid w:val="00C100B2"/>
    <w:rsid w:val="00C5101D"/>
    <w:rsid w:val="00C61F8E"/>
    <w:rsid w:val="00C7037D"/>
    <w:rsid w:val="00D463BB"/>
    <w:rsid w:val="00D66BAB"/>
    <w:rsid w:val="00D7548E"/>
    <w:rsid w:val="00DA614C"/>
    <w:rsid w:val="00DC013E"/>
    <w:rsid w:val="00DC36F0"/>
    <w:rsid w:val="00DE26DD"/>
    <w:rsid w:val="00E161AB"/>
    <w:rsid w:val="00E255D4"/>
    <w:rsid w:val="00E270AB"/>
    <w:rsid w:val="00E27DFA"/>
    <w:rsid w:val="00E35D29"/>
    <w:rsid w:val="00E60262"/>
    <w:rsid w:val="00E63BB6"/>
    <w:rsid w:val="00E83E4B"/>
    <w:rsid w:val="00EC3D9F"/>
    <w:rsid w:val="00ED2268"/>
    <w:rsid w:val="00EE42A8"/>
    <w:rsid w:val="00F31B40"/>
    <w:rsid w:val="00F52D1C"/>
    <w:rsid w:val="00F65EA3"/>
    <w:rsid w:val="00F86AA5"/>
    <w:rsid w:val="00FB3617"/>
    <w:rsid w:val="00FC3A6E"/>
    <w:rsid w:val="00FC6A47"/>
    <w:rsid w:val="00FC6C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B814A8"/>
  <w15:chartTrackingRefBased/>
  <w15:docId w15:val="{FBFFB5CD-0CD6-4375-A160-ED2B67FC0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color w:val="404040" w:themeColor="text1" w:themeTint="BF"/>
        <w:sz w:val="22"/>
        <w:szCs w:val="22"/>
        <w:lang w:val="en-US" w:eastAsia="ja-JP" w:bidi="ar-SA"/>
      </w:rPr>
    </w:rPrDefault>
    <w:pPrDefault>
      <w:pPr>
        <w:spacing w:after="2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uiPriority="1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iPriority="2" w:unhideWhenUsed="1" w:qFormat="1"/>
    <w:lsdException w:name="Signature" w:semiHidden="1" w:uiPriority="2" w:unhideWhenUsed="1" w:qFormat="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3" w:unhideWhenUsed="1" w:qFormat="1"/>
    <w:lsdException w:name="Salutation" w:semiHidden="1" w:uiPriority="2" w:unhideWhenUsed="1" w:qFormat="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36"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6CA0"/>
  </w:style>
  <w:style w:type="paragraph" w:styleId="Heading1">
    <w:name w:val="heading 1"/>
    <w:basedOn w:val="Normal"/>
    <w:next w:val="Normal"/>
    <w:link w:val="Heading1Char"/>
    <w:uiPriority w:val="9"/>
    <w:qFormat/>
    <w:rsid w:val="001B29CF"/>
    <w:pPr>
      <w:keepNext/>
      <w:keepLines/>
      <w:spacing w:before="320" w:after="100"/>
      <w:contextualSpacing/>
      <w:outlineLvl w:val="0"/>
    </w:pPr>
    <w:rPr>
      <w:rFonts w:asciiTheme="majorHAnsi" w:eastAsiaTheme="majorEastAsia" w:hAnsiTheme="majorHAnsi" w:cstheme="majorBidi"/>
      <w:b/>
      <w:color w:val="2A7B88" w:themeColor="accent1" w:themeShade="BF"/>
      <w:sz w:val="28"/>
      <w:szCs w:val="32"/>
    </w:rPr>
  </w:style>
  <w:style w:type="paragraph" w:styleId="Heading2">
    <w:name w:val="heading 2"/>
    <w:basedOn w:val="Normal"/>
    <w:next w:val="Normal"/>
    <w:link w:val="Heading2Char"/>
    <w:uiPriority w:val="9"/>
    <w:unhideWhenUsed/>
    <w:qFormat/>
    <w:rsid w:val="001B29CF"/>
    <w:pPr>
      <w:keepNext/>
      <w:keepLines/>
      <w:spacing w:before="60" w:after="40"/>
      <w:contextualSpacing/>
      <w:outlineLvl w:val="1"/>
    </w:pPr>
    <w:rPr>
      <w:rFonts w:asciiTheme="majorHAnsi" w:eastAsiaTheme="majorEastAsia" w:hAnsiTheme="majorHAnsi" w:cstheme="majorBidi"/>
      <w:b/>
      <w:caps/>
      <w:color w:val="262626" w:themeColor="text1" w:themeTint="D9"/>
      <w:sz w:val="24"/>
      <w:szCs w:val="26"/>
    </w:rPr>
  </w:style>
  <w:style w:type="paragraph" w:styleId="Heading8">
    <w:name w:val="heading 8"/>
    <w:basedOn w:val="Normal"/>
    <w:next w:val="Normal"/>
    <w:link w:val="Heading8Char"/>
    <w:uiPriority w:val="9"/>
    <w:semiHidden/>
    <w:unhideWhenUsed/>
    <w:qFormat/>
    <w:rsid w:val="0028220F"/>
    <w:pPr>
      <w:keepNext/>
      <w:keepLines/>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28220F"/>
    <w:pPr>
      <w:keepNext/>
      <w:keepLines/>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
    <w:qFormat/>
    <w:rsid w:val="00545B7A"/>
    <w:pPr>
      <w:spacing w:after="120"/>
      <w:contextualSpacing/>
    </w:pPr>
    <w:rPr>
      <w:rFonts w:asciiTheme="majorHAnsi" w:eastAsiaTheme="majorEastAsia" w:hAnsiTheme="majorHAnsi" w:cstheme="majorBidi"/>
      <w:color w:val="2A7B88" w:themeColor="accent1" w:themeShade="BF"/>
      <w:kern w:val="28"/>
      <w:sz w:val="56"/>
    </w:rPr>
  </w:style>
  <w:style w:type="character" w:customStyle="1" w:styleId="TitleChar">
    <w:name w:val="Title Char"/>
    <w:basedOn w:val="DefaultParagraphFont"/>
    <w:link w:val="Title"/>
    <w:uiPriority w:val="1"/>
    <w:rsid w:val="00545B7A"/>
    <w:rPr>
      <w:rFonts w:asciiTheme="majorHAnsi" w:eastAsiaTheme="majorEastAsia" w:hAnsiTheme="majorHAnsi" w:cstheme="majorBidi"/>
      <w:color w:val="2A7B88" w:themeColor="accent1" w:themeShade="BF"/>
      <w:kern w:val="28"/>
      <w:sz w:val="56"/>
    </w:rPr>
  </w:style>
  <w:style w:type="character" w:styleId="PlaceholderText">
    <w:name w:val="Placeholder Text"/>
    <w:basedOn w:val="DefaultParagraphFont"/>
    <w:uiPriority w:val="99"/>
    <w:semiHidden/>
    <w:rsid w:val="00E83E4B"/>
    <w:rPr>
      <w:color w:val="393939" w:themeColor="text2" w:themeShade="BF"/>
    </w:rPr>
  </w:style>
  <w:style w:type="paragraph" w:styleId="ListBullet">
    <w:name w:val="List Bullet"/>
    <w:basedOn w:val="Normal"/>
    <w:uiPriority w:val="10"/>
    <w:unhideWhenUsed/>
    <w:qFormat/>
    <w:rsid w:val="0087734B"/>
    <w:pPr>
      <w:numPr>
        <w:numId w:val="21"/>
      </w:numPr>
      <w:spacing w:line="288" w:lineRule="auto"/>
      <w:contextualSpacing/>
    </w:pPr>
  </w:style>
  <w:style w:type="paragraph" w:styleId="Header">
    <w:name w:val="header"/>
    <w:basedOn w:val="Normal"/>
    <w:link w:val="HeaderChar"/>
    <w:uiPriority w:val="99"/>
    <w:semiHidden/>
    <w:pPr>
      <w:spacing w:after="0"/>
    </w:pPr>
  </w:style>
  <w:style w:type="character" w:customStyle="1" w:styleId="HeaderChar">
    <w:name w:val="Header Char"/>
    <w:basedOn w:val="DefaultParagraphFont"/>
    <w:link w:val="Header"/>
    <w:uiPriority w:val="99"/>
    <w:semiHidden/>
    <w:rsid w:val="00986CA0"/>
  </w:style>
  <w:style w:type="paragraph" w:styleId="Footer">
    <w:name w:val="footer"/>
    <w:basedOn w:val="Normal"/>
    <w:link w:val="FooterChar"/>
    <w:uiPriority w:val="99"/>
    <w:semiHidden/>
    <w:rsid w:val="00681034"/>
    <w:pPr>
      <w:spacing w:after="0"/>
      <w:jc w:val="right"/>
    </w:pPr>
    <w:rPr>
      <w:color w:val="2A7B88" w:themeColor="accent1" w:themeShade="BF"/>
    </w:rPr>
  </w:style>
  <w:style w:type="character" w:customStyle="1" w:styleId="FooterChar">
    <w:name w:val="Footer Char"/>
    <w:basedOn w:val="DefaultParagraphFont"/>
    <w:link w:val="Footer"/>
    <w:uiPriority w:val="99"/>
    <w:semiHidden/>
    <w:rsid w:val="00986CA0"/>
    <w:rPr>
      <w:color w:val="2A7B88" w:themeColor="accent1" w:themeShade="BF"/>
    </w:rPr>
  </w:style>
  <w:style w:type="character" w:customStyle="1" w:styleId="Heading1Char">
    <w:name w:val="Heading 1 Char"/>
    <w:basedOn w:val="DefaultParagraphFont"/>
    <w:link w:val="Heading1"/>
    <w:uiPriority w:val="9"/>
    <w:rsid w:val="001B29CF"/>
    <w:rPr>
      <w:rFonts w:asciiTheme="majorHAnsi" w:eastAsiaTheme="majorEastAsia" w:hAnsiTheme="majorHAnsi" w:cstheme="majorBidi"/>
      <w:b/>
      <w:color w:val="2A7B88" w:themeColor="accent1" w:themeShade="BF"/>
      <w:sz w:val="28"/>
      <w:szCs w:val="32"/>
    </w:rPr>
  </w:style>
  <w:style w:type="character" w:customStyle="1" w:styleId="Heading2Char">
    <w:name w:val="Heading 2 Char"/>
    <w:basedOn w:val="DefaultParagraphFont"/>
    <w:link w:val="Heading2"/>
    <w:uiPriority w:val="9"/>
    <w:rsid w:val="001B29CF"/>
    <w:rPr>
      <w:rFonts w:asciiTheme="majorHAnsi" w:eastAsiaTheme="majorEastAsia" w:hAnsiTheme="majorHAnsi" w:cstheme="majorBidi"/>
      <w:b/>
      <w:caps/>
      <w:color w:val="262626" w:themeColor="text1" w:themeTint="D9"/>
      <w:sz w:val="24"/>
      <w:szCs w:val="26"/>
    </w:rPr>
  </w:style>
  <w:style w:type="paragraph" w:styleId="TOCHeading">
    <w:name w:val="TOC Heading"/>
    <w:basedOn w:val="Heading1"/>
    <w:next w:val="Normal"/>
    <w:uiPriority w:val="39"/>
    <w:semiHidden/>
    <w:unhideWhenUsed/>
    <w:qFormat/>
    <w:pPr>
      <w:contextualSpacing w:val="0"/>
      <w:outlineLvl w:val="9"/>
    </w:pPr>
  </w:style>
  <w:style w:type="character" w:styleId="IntenseEmphasis">
    <w:name w:val="Intense Emphasis"/>
    <w:basedOn w:val="DefaultParagraphFont"/>
    <w:uiPriority w:val="21"/>
    <w:semiHidden/>
    <w:unhideWhenUsed/>
    <w:qFormat/>
    <w:rPr>
      <w:i/>
      <w:iCs/>
      <w:color w:val="2A7B88" w:themeColor="accent1" w:themeShade="BF"/>
    </w:rPr>
  </w:style>
  <w:style w:type="character" w:styleId="IntenseReference">
    <w:name w:val="Intense Reference"/>
    <w:basedOn w:val="DefaultParagraphFont"/>
    <w:uiPriority w:val="32"/>
    <w:semiHidden/>
    <w:unhideWhenUsed/>
    <w:qFormat/>
    <w:rPr>
      <w:b/>
      <w:bCs/>
      <w:caps w:val="0"/>
      <w:smallCaps/>
      <w:color w:val="2A7B88" w:themeColor="accent1" w:themeShade="BF"/>
      <w:spacing w:val="5"/>
    </w:rPr>
  </w:style>
  <w:style w:type="paragraph" w:styleId="IntenseQuote">
    <w:name w:val="Intense Quote"/>
    <w:basedOn w:val="Normal"/>
    <w:next w:val="Normal"/>
    <w:link w:val="IntenseQuoteChar"/>
    <w:uiPriority w:val="30"/>
    <w:semiHidden/>
    <w:unhideWhenUsed/>
    <w:qFormat/>
    <w:pPr>
      <w:pBdr>
        <w:top w:val="single" w:sz="4" w:space="10" w:color="2A7B88" w:themeColor="accent1" w:themeShade="BF"/>
        <w:bottom w:val="single" w:sz="4" w:space="10" w:color="2A7B88" w:themeColor="accent1" w:themeShade="BF"/>
      </w:pBdr>
      <w:spacing w:before="360" w:after="360"/>
      <w:ind w:left="864" w:right="864"/>
      <w:jc w:val="center"/>
    </w:pPr>
    <w:rPr>
      <w:i/>
      <w:iCs/>
      <w:color w:val="2A7B88" w:themeColor="accent1" w:themeShade="BF"/>
    </w:rPr>
  </w:style>
  <w:style w:type="character" w:customStyle="1" w:styleId="IntenseQuoteChar">
    <w:name w:val="Intense Quote Char"/>
    <w:basedOn w:val="DefaultParagraphFont"/>
    <w:link w:val="IntenseQuote"/>
    <w:uiPriority w:val="30"/>
    <w:semiHidden/>
    <w:rPr>
      <w:i/>
      <w:iCs/>
      <w:color w:val="2A7B88" w:themeColor="accent1" w:themeShade="BF"/>
    </w:rPr>
  </w:style>
  <w:style w:type="paragraph" w:styleId="ListNumber">
    <w:name w:val="List Number"/>
    <w:basedOn w:val="Normal"/>
    <w:uiPriority w:val="11"/>
    <w:semiHidden/>
    <w:rsid w:val="0087734B"/>
    <w:pPr>
      <w:numPr>
        <w:numId w:val="23"/>
      </w:numPr>
      <w:spacing w:line="288" w:lineRule="auto"/>
      <w:contextualSpacing/>
    </w:pPr>
  </w:style>
  <w:style w:type="character" w:styleId="FollowedHyperlink">
    <w:name w:val="FollowedHyperlink"/>
    <w:basedOn w:val="DefaultParagraphFont"/>
    <w:uiPriority w:val="99"/>
    <w:semiHidden/>
    <w:unhideWhenUsed/>
    <w:rsid w:val="00E83E4B"/>
    <w:rPr>
      <w:color w:val="7B4968" w:themeColor="accent5" w:themeShade="BF"/>
      <w:u w:val="single"/>
    </w:rPr>
  </w:style>
  <w:style w:type="character" w:styleId="Hyperlink">
    <w:name w:val="Hyperlink"/>
    <w:basedOn w:val="DefaultParagraphFont"/>
    <w:uiPriority w:val="99"/>
    <w:semiHidden/>
    <w:rsid w:val="00E83E4B"/>
    <w:rPr>
      <w:color w:val="2A7B88" w:themeColor="accent1" w:themeShade="BF"/>
      <w:u w:val="single"/>
    </w:rPr>
  </w:style>
  <w:style w:type="paragraph" w:styleId="BodyText3">
    <w:name w:val="Body Text 3"/>
    <w:basedOn w:val="Normal"/>
    <w:link w:val="BodyText3Char"/>
    <w:uiPriority w:val="99"/>
    <w:semiHidden/>
    <w:unhideWhenUsed/>
    <w:rsid w:val="00E83E4B"/>
    <w:pPr>
      <w:spacing w:after="120"/>
    </w:pPr>
    <w:rPr>
      <w:szCs w:val="16"/>
    </w:rPr>
  </w:style>
  <w:style w:type="character" w:customStyle="1" w:styleId="BodyText3Char">
    <w:name w:val="Body Text 3 Char"/>
    <w:basedOn w:val="DefaultParagraphFont"/>
    <w:link w:val="BodyText3"/>
    <w:uiPriority w:val="99"/>
    <w:semiHidden/>
    <w:rsid w:val="00E83E4B"/>
    <w:rPr>
      <w:szCs w:val="16"/>
    </w:rPr>
  </w:style>
  <w:style w:type="paragraph" w:styleId="BlockText">
    <w:name w:val="Block Text"/>
    <w:basedOn w:val="Normal"/>
    <w:uiPriority w:val="99"/>
    <w:semiHidden/>
    <w:unhideWhenUsed/>
    <w:rsid w:val="00E83E4B"/>
    <w:pPr>
      <w:pBdr>
        <w:top w:val="single" w:sz="2" w:space="10" w:color="39A5B7" w:themeColor="accent1"/>
        <w:left w:val="single" w:sz="2" w:space="10" w:color="39A5B7" w:themeColor="accent1"/>
        <w:bottom w:val="single" w:sz="2" w:space="10" w:color="39A5B7" w:themeColor="accent1"/>
        <w:right w:val="single" w:sz="2" w:space="10" w:color="39A5B7" w:themeColor="accent1"/>
      </w:pBdr>
      <w:ind w:left="1152" w:right="1152"/>
    </w:pPr>
    <w:rPr>
      <w:i/>
      <w:iCs/>
      <w:color w:val="2A7B88" w:themeColor="accent1" w:themeShade="BF"/>
    </w:rPr>
  </w:style>
  <w:style w:type="paragraph" w:styleId="BodyTextIndent3">
    <w:name w:val="Body Text Indent 3"/>
    <w:basedOn w:val="Normal"/>
    <w:link w:val="BodyTextIndent3Char"/>
    <w:uiPriority w:val="99"/>
    <w:semiHidden/>
    <w:unhideWhenUsed/>
    <w:rsid w:val="00E83E4B"/>
    <w:pPr>
      <w:spacing w:after="120"/>
      <w:ind w:left="360"/>
    </w:pPr>
    <w:rPr>
      <w:szCs w:val="16"/>
    </w:rPr>
  </w:style>
  <w:style w:type="character" w:customStyle="1" w:styleId="BodyTextIndent3Char">
    <w:name w:val="Body Text Indent 3 Char"/>
    <w:basedOn w:val="DefaultParagraphFont"/>
    <w:link w:val="BodyTextIndent3"/>
    <w:uiPriority w:val="99"/>
    <w:semiHidden/>
    <w:rsid w:val="00E83E4B"/>
    <w:rPr>
      <w:szCs w:val="16"/>
    </w:rPr>
  </w:style>
  <w:style w:type="character" w:styleId="CommentReference">
    <w:name w:val="annotation reference"/>
    <w:basedOn w:val="DefaultParagraphFont"/>
    <w:uiPriority w:val="99"/>
    <w:semiHidden/>
    <w:unhideWhenUsed/>
    <w:rsid w:val="0028220F"/>
    <w:rPr>
      <w:sz w:val="22"/>
      <w:szCs w:val="16"/>
    </w:rPr>
  </w:style>
  <w:style w:type="paragraph" w:styleId="DocumentMap">
    <w:name w:val="Document Map"/>
    <w:basedOn w:val="Normal"/>
    <w:link w:val="DocumentMapChar"/>
    <w:uiPriority w:val="99"/>
    <w:semiHidden/>
    <w:unhideWhenUsed/>
    <w:rsid w:val="00E83E4B"/>
    <w:pPr>
      <w:spacing w:after="0"/>
    </w:pPr>
    <w:rPr>
      <w:rFonts w:ascii="Segoe UI" w:hAnsi="Segoe UI" w:cs="Segoe UI"/>
      <w:szCs w:val="16"/>
    </w:rPr>
  </w:style>
  <w:style w:type="character" w:customStyle="1" w:styleId="DocumentMapChar">
    <w:name w:val="Document Map Char"/>
    <w:basedOn w:val="DefaultParagraphFont"/>
    <w:link w:val="DocumentMap"/>
    <w:uiPriority w:val="99"/>
    <w:semiHidden/>
    <w:rsid w:val="00E83E4B"/>
    <w:rPr>
      <w:rFonts w:ascii="Segoe UI" w:hAnsi="Segoe UI" w:cs="Segoe UI"/>
      <w:szCs w:val="16"/>
    </w:rPr>
  </w:style>
  <w:style w:type="character" w:customStyle="1" w:styleId="Heading8Char">
    <w:name w:val="Heading 8 Char"/>
    <w:basedOn w:val="DefaultParagraphFont"/>
    <w:link w:val="Heading8"/>
    <w:uiPriority w:val="9"/>
    <w:semiHidden/>
    <w:rsid w:val="0028220F"/>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28220F"/>
    <w:rPr>
      <w:rFonts w:asciiTheme="majorHAnsi" w:eastAsiaTheme="majorEastAsia" w:hAnsiTheme="majorHAnsi" w:cstheme="majorBidi"/>
      <w:i/>
      <w:iCs/>
      <w:color w:val="272727" w:themeColor="text1" w:themeTint="D8"/>
      <w:szCs w:val="21"/>
    </w:rPr>
  </w:style>
  <w:style w:type="paragraph" w:styleId="Caption">
    <w:name w:val="caption"/>
    <w:basedOn w:val="Normal"/>
    <w:next w:val="Normal"/>
    <w:uiPriority w:val="35"/>
    <w:semiHidden/>
    <w:unhideWhenUsed/>
    <w:qFormat/>
    <w:rsid w:val="0028220F"/>
    <w:pPr>
      <w:spacing w:after="200"/>
    </w:pPr>
    <w:rPr>
      <w:i/>
      <w:iCs/>
      <w:color w:val="4D4D4D" w:themeColor="text2"/>
      <w:szCs w:val="18"/>
    </w:rPr>
  </w:style>
  <w:style w:type="paragraph" w:styleId="BalloonText">
    <w:name w:val="Balloon Text"/>
    <w:basedOn w:val="Normal"/>
    <w:link w:val="BalloonTextChar"/>
    <w:uiPriority w:val="99"/>
    <w:semiHidden/>
    <w:unhideWhenUsed/>
    <w:rsid w:val="0028220F"/>
    <w:pPr>
      <w:spacing w:after="0"/>
    </w:pPr>
    <w:rPr>
      <w:rFonts w:ascii="Segoe UI" w:hAnsi="Segoe UI" w:cs="Segoe UI"/>
      <w:szCs w:val="18"/>
    </w:rPr>
  </w:style>
  <w:style w:type="character" w:customStyle="1" w:styleId="BalloonTextChar">
    <w:name w:val="Balloon Text Char"/>
    <w:basedOn w:val="DefaultParagraphFont"/>
    <w:link w:val="BalloonText"/>
    <w:uiPriority w:val="99"/>
    <w:semiHidden/>
    <w:rsid w:val="0028220F"/>
    <w:rPr>
      <w:rFonts w:ascii="Segoe UI" w:hAnsi="Segoe UI" w:cs="Segoe UI"/>
      <w:szCs w:val="18"/>
    </w:rPr>
  </w:style>
  <w:style w:type="paragraph" w:styleId="CommentText">
    <w:name w:val="annotation text"/>
    <w:basedOn w:val="Normal"/>
    <w:link w:val="CommentTextChar"/>
    <w:uiPriority w:val="99"/>
    <w:semiHidden/>
    <w:unhideWhenUsed/>
    <w:rsid w:val="0028220F"/>
    <w:rPr>
      <w:szCs w:val="20"/>
    </w:rPr>
  </w:style>
  <w:style w:type="character" w:customStyle="1" w:styleId="CommentTextChar">
    <w:name w:val="Comment Text Char"/>
    <w:basedOn w:val="DefaultParagraphFont"/>
    <w:link w:val="CommentText"/>
    <w:uiPriority w:val="99"/>
    <w:semiHidden/>
    <w:rsid w:val="0028220F"/>
    <w:rPr>
      <w:szCs w:val="20"/>
    </w:rPr>
  </w:style>
  <w:style w:type="paragraph" w:styleId="CommentSubject">
    <w:name w:val="annotation subject"/>
    <w:basedOn w:val="CommentText"/>
    <w:next w:val="CommentText"/>
    <w:link w:val="CommentSubjectChar"/>
    <w:uiPriority w:val="99"/>
    <w:semiHidden/>
    <w:unhideWhenUsed/>
    <w:rsid w:val="0028220F"/>
    <w:rPr>
      <w:b/>
      <w:bCs/>
    </w:rPr>
  </w:style>
  <w:style w:type="character" w:customStyle="1" w:styleId="CommentSubjectChar">
    <w:name w:val="Comment Subject Char"/>
    <w:basedOn w:val="CommentTextChar"/>
    <w:link w:val="CommentSubject"/>
    <w:uiPriority w:val="99"/>
    <w:semiHidden/>
    <w:rsid w:val="0028220F"/>
    <w:rPr>
      <w:b/>
      <w:bCs/>
      <w:szCs w:val="20"/>
    </w:rPr>
  </w:style>
  <w:style w:type="paragraph" w:styleId="EndnoteText">
    <w:name w:val="endnote text"/>
    <w:basedOn w:val="Normal"/>
    <w:link w:val="EndnoteTextChar"/>
    <w:uiPriority w:val="99"/>
    <w:semiHidden/>
    <w:unhideWhenUsed/>
    <w:rsid w:val="0028220F"/>
    <w:pPr>
      <w:spacing w:after="0"/>
    </w:pPr>
    <w:rPr>
      <w:szCs w:val="20"/>
    </w:rPr>
  </w:style>
  <w:style w:type="character" w:customStyle="1" w:styleId="EndnoteTextChar">
    <w:name w:val="Endnote Text Char"/>
    <w:basedOn w:val="DefaultParagraphFont"/>
    <w:link w:val="EndnoteText"/>
    <w:uiPriority w:val="99"/>
    <w:semiHidden/>
    <w:rsid w:val="0028220F"/>
    <w:rPr>
      <w:szCs w:val="20"/>
    </w:rPr>
  </w:style>
  <w:style w:type="paragraph" w:styleId="EnvelopeReturn">
    <w:name w:val="envelope return"/>
    <w:basedOn w:val="Normal"/>
    <w:uiPriority w:val="99"/>
    <w:semiHidden/>
    <w:unhideWhenUsed/>
    <w:rsid w:val="0028220F"/>
    <w:pPr>
      <w:spacing w:after="0"/>
    </w:pPr>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28220F"/>
    <w:pPr>
      <w:spacing w:after="0"/>
    </w:pPr>
    <w:rPr>
      <w:szCs w:val="20"/>
    </w:rPr>
  </w:style>
  <w:style w:type="character" w:customStyle="1" w:styleId="FootnoteTextChar">
    <w:name w:val="Footnote Text Char"/>
    <w:basedOn w:val="DefaultParagraphFont"/>
    <w:link w:val="FootnoteText"/>
    <w:uiPriority w:val="99"/>
    <w:semiHidden/>
    <w:rsid w:val="0028220F"/>
    <w:rPr>
      <w:szCs w:val="20"/>
    </w:rPr>
  </w:style>
  <w:style w:type="character" w:styleId="HTMLCode">
    <w:name w:val="HTML Code"/>
    <w:basedOn w:val="DefaultParagraphFont"/>
    <w:uiPriority w:val="99"/>
    <w:semiHidden/>
    <w:unhideWhenUsed/>
    <w:rsid w:val="0028220F"/>
    <w:rPr>
      <w:rFonts w:ascii="Consolas" w:hAnsi="Consolas"/>
      <w:sz w:val="22"/>
      <w:szCs w:val="20"/>
    </w:rPr>
  </w:style>
  <w:style w:type="character" w:styleId="HTMLKeyboard">
    <w:name w:val="HTML Keyboard"/>
    <w:basedOn w:val="DefaultParagraphFont"/>
    <w:uiPriority w:val="99"/>
    <w:semiHidden/>
    <w:unhideWhenUsed/>
    <w:rsid w:val="0028220F"/>
    <w:rPr>
      <w:rFonts w:ascii="Consolas" w:hAnsi="Consolas"/>
      <w:sz w:val="22"/>
      <w:szCs w:val="20"/>
    </w:rPr>
  </w:style>
  <w:style w:type="paragraph" w:styleId="HTMLPreformatted">
    <w:name w:val="HTML Preformatted"/>
    <w:basedOn w:val="Normal"/>
    <w:link w:val="HTMLPreformattedChar"/>
    <w:uiPriority w:val="99"/>
    <w:semiHidden/>
    <w:unhideWhenUsed/>
    <w:rsid w:val="0028220F"/>
    <w:pPr>
      <w:spacing w:after="0"/>
    </w:pPr>
    <w:rPr>
      <w:rFonts w:ascii="Consolas" w:hAnsi="Consolas"/>
      <w:szCs w:val="20"/>
    </w:rPr>
  </w:style>
  <w:style w:type="character" w:customStyle="1" w:styleId="HTMLPreformattedChar">
    <w:name w:val="HTML Preformatted Char"/>
    <w:basedOn w:val="DefaultParagraphFont"/>
    <w:link w:val="HTMLPreformatted"/>
    <w:uiPriority w:val="99"/>
    <w:semiHidden/>
    <w:rsid w:val="0028220F"/>
    <w:rPr>
      <w:rFonts w:ascii="Consolas" w:hAnsi="Consolas"/>
      <w:szCs w:val="20"/>
    </w:rPr>
  </w:style>
  <w:style w:type="character" w:styleId="HTMLTypewriter">
    <w:name w:val="HTML Typewriter"/>
    <w:basedOn w:val="DefaultParagraphFont"/>
    <w:uiPriority w:val="99"/>
    <w:semiHidden/>
    <w:unhideWhenUsed/>
    <w:rsid w:val="0028220F"/>
    <w:rPr>
      <w:rFonts w:ascii="Consolas" w:hAnsi="Consolas"/>
      <w:sz w:val="22"/>
      <w:szCs w:val="20"/>
    </w:rPr>
  </w:style>
  <w:style w:type="paragraph" w:styleId="MacroText">
    <w:name w:val="macro"/>
    <w:link w:val="MacroTextChar"/>
    <w:uiPriority w:val="99"/>
    <w:semiHidden/>
    <w:unhideWhenUsed/>
    <w:rsid w:val="0028220F"/>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28220F"/>
    <w:rPr>
      <w:rFonts w:ascii="Consolas" w:hAnsi="Consolas"/>
      <w:szCs w:val="20"/>
    </w:rPr>
  </w:style>
  <w:style w:type="paragraph" w:styleId="PlainText">
    <w:name w:val="Plain Text"/>
    <w:basedOn w:val="Normal"/>
    <w:link w:val="PlainTextChar"/>
    <w:uiPriority w:val="99"/>
    <w:semiHidden/>
    <w:unhideWhenUsed/>
    <w:rsid w:val="0028220F"/>
    <w:pPr>
      <w:spacing w:after="0"/>
    </w:pPr>
    <w:rPr>
      <w:rFonts w:ascii="Consolas" w:hAnsi="Consolas"/>
      <w:szCs w:val="21"/>
    </w:rPr>
  </w:style>
  <w:style w:type="character" w:customStyle="1" w:styleId="PlainTextChar">
    <w:name w:val="Plain Text Char"/>
    <w:basedOn w:val="DefaultParagraphFont"/>
    <w:link w:val="PlainText"/>
    <w:uiPriority w:val="99"/>
    <w:semiHidden/>
    <w:rsid w:val="0028220F"/>
    <w:rPr>
      <w:rFonts w:ascii="Consolas" w:hAnsi="Consolas"/>
      <w:szCs w:val="21"/>
    </w:rPr>
  </w:style>
  <w:style w:type="character" w:styleId="UnresolvedMention">
    <w:name w:val="Unresolved Mention"/>
    <w:basedOn w:val="DefaultParagraphFont"/>
    <w:uiPriority w:val="99"/>
    <w:semiHidden/>
    <w:unhideWhenUsed/>
    <w:rsid w:val="005C4F47"/>
    <w:rPr>
      <w:color w:val="605E5C"/>
      <w:shd w:val="clear" w:color="auto" w:fill="E1DFDD"/>
    </w:rPr>
  </w:style>
  <w:style w:type="paragraph" w:customStyle="1" w:styleId="Contact">
    <w:name w:val="Contact"/>
    <w:basedOn w:val="Normal"/>
    <w:link w:val="ContactChar"/>
    <w:uiPriority w:val="99"/>
    <w:qFormat/>
    <w:rsid w:val="00545B7A"/>
    <w:pPr>
      <w:spacing w:before="120"/>
    </w:pPr>
    <w:rPr>
      <w:sz w:val="20"/>
    </w:rPr>
  </w:style>
  <w:style w:type="table" w:styleId="TableGrid">
    <w:name w:val="Table Grid"/>
    <w:basedOn w:val="TableNormal"/>
    <w:uiPriority w:val="39"/>
    <w:rsid w:val="00545B7A"/>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tactChar">
    <w:name w:val="Contact Char"/>
    <w:basedOn w:val="DefaultParagraphFont"/>
    <w:link w:val="Contact"/>
    <w:uiPriority w:val="99"/>
    <w:rsid w:val="00986CA0"/>
    <w:rPr>
      <w:sz w:val="20"/>
    </w:rPr>
  </w:style>
  <w:style w:type="paragraph" w:styleId="ListParagraph">
    <w:name w:val="List Paragraph"/>
    <w:basedOn w:val="Normal"/>
    <w:uiPriority w:val="34"/>
    <w:unhideWhenUsed/>
    <w:qFormat/>
    <w:rsid w:val="009D0B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TAR\AppData\Roaming\Microsoft\Templates\Industry%20manager%20resume.dotx" TargetMode="External"/></Relationships>
</file>

<file path=word/theme/theme1.xml><?xml version="1.0" encoding="utf-8"?>
<a:theme xmlns:a="http://schemas.openxmlformats.org/drawingml/2006/main" name="Office Theme">
  <a:themeElements>
    <a:clrScheme name="Resume">
      <a:dk1>
        <a:sysClr val="windowText" lastClr="000000"/>
      </a:dk1>
      <a:lt1>
        <a:sysClr val="window" lastClr="FFFFFF"/>
      </a:lt1>
      <a:dk2>
        <a:srgbClr val="4D4D4D"/>
      </a:dk2>
      <a:lt2>
        <a:srgbClr val="E4E3E2"/>
      </a:lt2>
      <a:accent1>
        <a:srgbClr val="39A5B7"/>
      </a:accent1>
      <a:accent2>
        <a:srgbClr val="8DBB70"/>
      </a:accent2>
      <a:accent3>
        <a:srgbClr val="F0BB44"/>
      </a:accent3>
      <a:accent4>
        <a:srgbClr val="F24F4F"/>
      </a:accent4>
      <a:accent5>
        <a:srgbClr val="A3648B"/>
      </a:accent5>
      <a:accent6>
        <a:srgbClr val="F8943F"/>
      </a:accent6>
      <a:hlink>
        <a:srgbClr val="39A5B7"/>
      </a:hlink>
      <a:folHlink>
        <a:srgbClr val="A3648B"/>
      </a:folHlink>
    </a:clrScheme>
    <a:fontScheme name="Cambria">
      <a:maj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9" ma:contentTypeDescription="Create a new document." ma:contentTypeScope="" ma:versionID="6a914531ae0f23be31da2eba1f3b42a9">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ae00154c9e66547f022c4923f88826d6"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hidden="true"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hidden="tru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hidden="true" ma:internalName="Background" ma:readOnly="false">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Background xmlns="71af3243-3dd4-4a8d-8c0d-dd76da1f02a5">false</Background>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DBEE0D2-5DD4-4054-AE25-8744B1BDC1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29E4964-E492-4D5C-A41E-6548D1BBBCF3}">
  <ds:schemaRefs>
    <ds:schemaRef ds:uri="http://schemas.openxmlformats.org/officeDocument/2006/bibliography"/>
  </ds:schemaRefs>
</ds:datastoreItem>
</file>

<file path=customXml/itemProps3.xml><?xml version="1.0" encoding="utf-8"?>
<ds:datastoreItem xmlns:ds="http://schemas.openxmlformats.org/officeDocument/2006/customXml" ds:itemID="{FC286A1A-83A9-49D0-AE61-B506130901B0}">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4.xml><?xml version="1.0" encoding="utf-8"?>
<ds:datastoreItem xmlns:ds="http://schemas.openxmlformats.org/officeDocument/2006/customXml" ds:itemID="{C03343B0-2E37-4E4D-9C2F-1BB515B811A5}">
  <ds:schemaRefs>
    <ds:schemaRef ds:uri="http://schemas.microsoft.com/sharepoint/v3/contenttype/forms"/>
  </ds:schemaRefs>
</ds:datastoreItem>
</file>

<file path=docMetadata/LabelInfo.xml><?xml version="1.0" encoding="utf-8"?>
<clbl:labelList xmlns:clbl="http://schemas.microsoft.com/office/2020/mipLabelMetadata"/>
</file>

<file path=docProps/app.xml><?xml version="1.0" encoding="utf-8"?>
<Properties xmlns="http://schemas.openxmlformats.org/officeDocument/2006/extended-properties" xmlns:vt="http://schemas.openxmlformats.org/officeDocument/2006/docPropsVTypes">
  <Template>Industry manager resume.dotx</Template>
  <TotalTime>50</TotalTime>
  <Pages>1</Pages>
  <Words>83</Words>
  <Characters>478</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STAR</dc:creator>
  <cp:keywords/>
  <cp:lastModifiedBy>najee.r0921@outlook.com</cp:lastModifiedBy>
  <cp:revision>21</cp:revision>
  <dcterms:created xsi:type="dcterms:W3CDTF">2026-01-20T09:00:00Z</dcterms:created>
  <dcterms:modified xsi:type="dcterms:W3CDTF">2026-01-30T16:16:00Z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MediaServiceImageTags">
    <vt:lpwstr/>
  </property>
</Properties>
</file>