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innovative Senior Automation &amp; AI Developer with over 9 years of experience in leveraging technological solutions to drive performance in the mortgage industry. Proven expertise in C#, .NET Framework, application integrations, and robotic process automation using UIPath and PowerAutomate. Adept at collaborating cross-functionally to streamline processes while ensuring compliance and enhancing the borrower experience. Strong problem-solving skills with a track record of reducing repetitive tasks through AI-enhanced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application integrations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console applications,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functionality that improved user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robotic process automations (RPA)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UIPath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PowerAutomate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repetitive tasks, significantly improving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IT and Operations to gather specifications and functional requirements for automation projects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ensuring alignment with business strategy.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of custom applications from legacy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ICE Encompass® .NET SDK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facilitating more efficient data handling and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of automation scripts and AI applications to ensure seamless integration with the loan origination system (LOS).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ChatGPT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to develop AI components that assisted in decision-making and streamlined client interactions, enhancing borrower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 project management solution to document requirements, prioritize backlog, and communicate project statuses effectively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remote user engagement by resolving helpdesk routing issues and enhancing self-service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web solutions by applying advanced coding for business rules integration,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VB.NET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greatly improving service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change management processes, executing communication activities for all feature deployments leveraging technical knowledge.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effectively with senior leadership and stakeholders to outline automation roadmaps that align with compliance standards and market trends.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application publishing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Windows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App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reliable deployment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project-based enhancements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business capabilities in a high-volume environment during my tenure.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user-centric web applications and interfaces, improving interaction for end-users.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creation of new features in products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and conducting necessary validations with T-SQL queries in the dataset.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testing of application frameworks and APIs ensuring high-quality releases by developing automatic test cases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gather technical requirements and translate them into functional specifications for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automation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UIPath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attaining faster execution of repetitive tasks and increasing employee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integration with third-party services ensuring compliance and adherence to industry best practices over various platforms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application deployment strategies for continuous integration environments optimizing workflow management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other version control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and optimized internal tools aimed at enhancing operational workflows effectively ceasing unnecessary manual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a significant improvement in task turnaround times by 30% leading initiative to integrate modern technologies.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user-facing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aligned with user-centered design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testing on multiple versions of applications using automated tests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cross-platform compatibility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interactions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 Management Studio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optimizing stored procedures and T-SQL queries to enhance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discussions on application architecture, providing insight on integrations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several products.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code to maintain compliance with industry standards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VB.NET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relevant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analytics tools to gather user data to drive product changes and improvements which led to actionable insights.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VB.NET, JavaScript, HTML,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Environments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ASP.NET, MVC, WebAPI, Azure App Services, Visual Studio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Robotic Process Automation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UIPath, PowerAutomate, ChatGPT, API Technologies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Query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Microsoft SQL Server, T-SQL, Stored Procedures, SQL Server Management Studio, Data Applications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Mortgage Technology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Encompass®, Input Form Builder, Business Rules, Workflow Terminology, Compliance Standards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