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Experienced Senior Application Developer with over 9 years in designing, developing, and maintaining both web and stand-alone applications. Proficient in leveraging an extensive tech stack including C#, .NET, SQL Server, and JavaScript to implement business solutions. Skilled in database management, application enhancements, and fulfilling project requirements effectively. Proven ability to work across teams as a trusted advisor, ensuring functional alignment with user expectations and continuing to meet evolving technical challenges.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C#, Java, Python, JavaScript, 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</w:t>
      </w:r>
      <w:r>
        <w:rPr>
          <w:b/>
          <w:bCs/>
        </w:rPr>
        <w:t/>
      </w:r>
      <w:r>
        <w:t xml:space="preserve">: .NET, Node.js, Spring, Django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SQL Server, Oracle RDBMS, MySQL, MongoDB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Operating Systems and Tools</w:t>
      </w:r>
      <w:r>
        <w:rPr>
          <w:b/>
          <w:bCs/>
        </w:rPr>
        <w:t/>
      </w:r>
      <w:r>
        <w:t xml:space="preserve">: Linux, Unix, Windows, Git, Docker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&amp; Testing Tools</w:t>
      </w:r>
      <w:r>
        <w:rPr>
          <w:b/>
          <w:bCs/>
        </w:rPr>
        <w:t/>
      </w:r>
      <w:r>
        <w:t xml:space="preserve">: Visual Studio, Postman, Jira, Selenium, SSMS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Web and Database Developer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scalable web applications using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ASP.NET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to manage complex data inputs and enhance user experience.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database solutions in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 including tables, stored procedures, and views, optimizing data retrieval efficiency.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define project scope, milestones, and resource allocation leading to successful on-time project completion.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and upgraded existing applications, ensuring functionality aligned with evolving business needs while implementing effective system checks and error troubleshooting.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executed unit tests with </w:t>
      </w:r>
      <w:r w:rsidRPr="006022B6">
        <w:rPr>
          <w:b/>
          <w:bCs/>
        </w:rPr>
        <w:t xml:space="preserve">NUnit</w:t>
      </w:r>
      <w:r>
        <w:t/>
      </w:r>
      <w:r w:rsidRPr="006022B6">
        <w:rPr>
          <w:b/>
          <w:bCs/>
        </w:rPr>
        <w:t/>
      </w:r>
      <w:r>
        <w:t xml:space="preserve"> to verify code efficiency and reliability, ensuring high-quality deliverables.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third-party APIs into existing applications to expand functionality and streamline data processes.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Coordinated with external vendors for application enhancements and integrations, leading to improved market competitiveness of services.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performance tuning and maintenance of databases to foster high reliability and system uptime across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containers to develop microservices architecture, enhancing deployment and testing sessions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Monitored application performance using </w:t>
      </w:r>
      <w:r w:rsidRPr="006022B6">
        <w:rPr>
          <w:b/>
          <w:bCs/>
        </w:rPr>
        <w:t xml:space="preserve">Application Insights</w:t>
      </w:r>
      <w:r>
        <w:t/>
      </w:r>
      <w:r w:rsidRPr="006022B6">
        <w:rPr>
          <w:b/>
          <w:bCs/>
        </w:rPr>
        <w:t/>
      </w:r>
      <w:r>
        <w:t xml:space="preserve"> for real-time data analysis and error tracking, improving overall application resilience.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actively in Agile methodologies, contributing to sprint planning and retrospectives to optimize development workflows.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Acted as a trusted advisor to stakeholders, identifying design gaps and suggesting improvements to meet user needs effectively.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documented applications in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focusing on user data management and backend functionality.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and maintained databases, ensuring data integrity and security while performing regular migrations and upgrades as necessary.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project management initiatives, including defining scopes, project documentation, and risk management for successful project delivery.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comprehensive data transformation packages using </w:t>
      </w:r>
      <w:r w:rsidRPr="006022B6">
        <w:rPr>
          <w:b/>
          <w:bCs/>
        </w:rPr>
        <w:t xml:space="preserve">SSIS</w:t>
      </w:r>
      <w:r>
        <w:t/>
      </w:r>
      <w:r w:rsidRPr="006022B6">
        <w:rPr>
          <w:b/>
          <w:bCs/>
        </w:rPr>
        <w:t/>
      </w:r>
      <w:r>
        <w:t xml:space="preserve"> to facilitate seamless data flow and reporting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team members to identify enhancement opportunities while integrating user feedback into application design.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version control systems like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effective source code management during collaborative development projects.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Performed system checks and troubleshooting to maintain optimal operational efficiency of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continuous learning and professional development to stay updated with the latest technological advancements in application development.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Applied effective analytical problem-solving skills to prioritize tasks, ensuring adherence to project timelines and objectives.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Streamlined application deployment processes using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contributing to reduced downtime and enhanced productivity.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development of training materials and documentation for applications in </w:t>
      </w:r>
      <w:r w:rsidRPr="006022B6">
        <w:rPr>
          <w:b/>
          <w:bCs/>
        </w:rPr>
        <w:t xml:space="preserve">C++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PHP</w:t>
      </w:r>
      <w:r>
        <w:t/>
      </w:r>
      <w:r w:rsidRPr="006022B6">
        <w:rPr>
          <w:b/>
          <w:bCs/>
        </w:rPr>
        <w:t/>
      </w:r>
      <w:r>
        <w:t xml:space="preserve">, enriching user knowledge and operational efficiency.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initiatives to incorporate user feedback into the development cycle, ensuring user-centered solutions.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technical support and training to staff on new technologies, enhancing overall team capabilities and integrating tools effectively.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data migration projects transitioning from legacy systems to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, improving data accessibility and management.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small-scale applications using </w:t>
      </w:r>
      <w:r w:rsidRPr="006022B6">
        <w:rPr>
          <w:b/>
          <w:bCs/>
        </w:rPr>
        <w:t xml:space="preserve">PHP</w:t>
      </w:r>
      <w:r>
        <w:t/>
      </w:r>
      <w:r w:rsidRPr="006022B6">
        <w:rPr>
          <w:b/>
          <w:bCs/>
        </w:rPr>
        <w:t/>
      </w:r>
      <w:r>
        <w:t xml:space="preserve"> to test internal business concepts, resulting in improved operational effectiveness.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Exceeded project expectations in timely app deployment, reducing average delivery times by 15% through efficient coding practices.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