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Analytics Engineer with over 9 years of experience in designing, developing, and maintaining data infrastructures to support business intelligence and advanced analytics. Proficient in SQL, Python, Snowflake, dbt, and Airflow, with a strong focus on building high-performance data models and automating testing procedures to enhance data quality and governance. Proven ability to collaborate with cross-functional teams to translate business requirements into robust data solutions, while consistently seeking process improvements and delivering actionable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and maintainable data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ingestion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transformations to standardize metric definitions and ensure consistency across various reporting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semantic models, enhancing the AI capabilities for data analysis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data QA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Great Expectations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tools to ensure data integrity and adherence to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actionable data model specifications and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flexible data models that support a wide range of analytical use cases while focusing on a single source of truth for all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input on data governance frameworks, establishing security models and permissions in alignment with organizational data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documentation for data models, metrics, and processes to support user onboarding and ongoing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process weaknesses within data workflows, implementing improvements that increased overall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agile planning, optimizing team workflows and departmental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effectively across various stakeholders to prioritize data initiatives, balancing their needs and deadlines while maintaining data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knowledge sharing sessions that fostered a collaborative work environment within the Analytics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data pipelines and analytical models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transform raw data into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SQL queries to optimize performance and scalability of the data reporting system, enhancing reporting speed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deployments and cross-team collaboration for integrating Snowflake with other analytical tools,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for ETL processes and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IT to integrate and source data from key business systems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accuracy and completeness of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clear documentation of data models and governance processes, improving transparency and data utilization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the data quality framework, resulting in improved analytical output and trust in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stakeholders through frequent updates and presentations on analytics findings and IT project status, supporting business needs and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streamlined collaboration across development teams and ensuring code integrity.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enrich datasets available for analysis, enhancing operational decision-making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dashboards and visualizations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business users' data access and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enable advanced analytical capabilities, providing data support for machine learning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the efficient documentation of data science projects, improving cross-functional team communication and project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best practices for using analytical tools and frameworks, improving team performance and cohesion.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comprehensive data architecture overhaul within 6 months, aligning business goals with data practices, improving efficiency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JavaScript, R,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Redshift, BigQuery, dbt, Airflow,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Warehousing, ETL, Data Governance, Data Pipelines, Data Lineage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Great Expectations, dbt Testing, Unit Testing, Integration Testing,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Confluence,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