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9 years of extensive experience in harnessing analytics to influence business strategy within HR domains. Skilled in leveraging cutting-edge tools and technologies, including Workday, Tableau, Snowflake, and AI-driven solutions to derive actionable insights from complex datasets. Committed to enhancing operational efficiency and delivering precise, insightful analytics that inform talent and performance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management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interactive 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Sheets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visibility into key metrics across HR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Examined complex HR datasets to derive insights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hiring trends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recruitment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strategic roadmap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KPIs tracked by HR, aligning them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technology teams to implement enhancements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 dashboards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and presented quarterly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Organizational Health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insights to the executive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effectively communicate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Translated complex data findings into compelling narratives suitable for varied audiences, driving improved data literacy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opportunities for process improvement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reporting and analytics,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efficiency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people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industry benchmarks for continuous improvement of analytical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sought opportunities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into existing analysis frameworks, providing cutting-edge insights into employee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various teams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 hoc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requests, utilizing a range of analytic tools to meet immediate data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 dive analyses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diversity and inclusion 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that informed corporate policy and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relationships with HR leaders to better understand analytics requirements and ensure alignment with organizational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team performance within the HR domain.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HR team to automate data collection processes, enhancing efficiency in generating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monthly reports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senior leadership.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employee feedback system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SurveyMonkey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performance metrics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and analyzing data sets, resulting in actionable intelligence for recruitment and retention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effective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members, cultivating data-driven decision-making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streamline operational reports, reducing turnaround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exploratory data analyses to inform talent strategy, resulting in improved hiring initiatives and reduced time-to-fill positions.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capacity planning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resource allocation 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’s advanced features for scenario analysis to support budgetary planning and forecasting efforts for HR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focus on data accuracy and integrity in all analytics outputs, ensuring compliance with company data governance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analysis of employee engagement surveys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Sheets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key areas for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HR databases, ensuring data accuracy and integrity for analytical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visual reports for various HR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communication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new systems aimed at enhancing HR data capabilities, improving overall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reports to summarize findings related to workforce planning and diversity using presentations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internal collaboration by implementing communication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cross-functional teamwork and project alignment.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Excel, Google Sheets, Tableau, Power BI, Thoughtspot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Generative AI, Data-Driven Insights, Automation, Modeling, Statistical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Systems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Workday HCM, Workday Recruiting, Slack, Salesforce, HubSpot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Dashboards, Analytics Platforms, Ad Hoc Reporting, Trend Analysis, Interactive Reports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