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Machine Learning Engineer with over 9 years of experience in developing and deploying large-scale AI-driven solutions. Proven expertise in Natural Language Processing (NLP) and large language models, with a strong background in Python programming, AWS, and MLOps. Adept at collaborating with cross-functional teams to design and implement workflows that leverage foundational models, demonstrating outstanding problem-solving capabilities to meet evolving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 (LLMs)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business processes, driving innovation and efficiency in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foundational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scalable solutions for various product requirements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managers, data scientists, and software engineers to deliver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on LLM automations,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Interpreters and Agented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multi-hop Retrieval-Augmented Generation (RAG) experiences within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on new technologies and methodologies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space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findings to enhance product automation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Custom educated and fine-tuned models to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high-performance outcomes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specific applications, employing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 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further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tested,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LLM-based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live production environments, ensuring robust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technical leadership to other engineers in the team, fostering a culture of continuous learning and innovation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streamline deployment processes, improving collaboration and deployment frequency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consistent deployments, and enhancing the scalability of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processing workflows using ETL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clean data inputs for model training and inference.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frameworks to validate the performance and reliability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the incidence of issues during production.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NLP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NLTK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functionality of existing systems for automated text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machine learning models that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analytics and performance evaluation, achieving greater accuracy in business forecasts.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bring to market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significantly streamlined operations, relying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cloud-based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project initiatives for full-stack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deployment across production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insights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interpretability of complex machine learning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imparting knowledge on model deployment strategies and best coding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robust data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training and testing sets, improving workflow efficiency by automating data preprocessing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advanced model testing techniques to verify the quality of outputs generated by predictive modeling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 to enhance team response to changing product development priorities, maintaining focus on key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deliverables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advanced optimization techniques for model development,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reinforcement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to significantly improve decision-making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introductory machine learning courses focusing on foundational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programming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 techniques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cultivating a new generation of engineers in AI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models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production environments, ensuring compliance with best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Working knowledge of data scrapping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Beautiful Soup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Scrapy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collection processes for machine learning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executive stakeholders to identify and prioritize AI opportunities, aligning technical capabilities with business objectives, delivering one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solution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weekly during the final quarter.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teams in evaluating machine learning model outputs, ensuring reliability and accuracy before deployments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products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necessary refinements and improvements, contributing to a 15% increase in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JavaScript,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NLTK, spaCy, scikit-learn, Hugging Face Transformers,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S3, AWS Lambda, AWS EC2, AWS SageMaker,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NLP, ML, AI, Reinforcement Learning, Deep Learning, Automation, MLOps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Matplotlib, Seaborn, D3.js,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