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Software Engineer with over 9 years of experience in full stack software development. Proven expertise in building, deploying, and optimizing AI-driven solutions. Skilled in leveraging Python (FastAPI), TypeScript (React/Next.js), and cloud platforms (AWS, GCP) to create intelligent applications that enhance user experience and operational efficiency. Adept at prompt engineering and multi-agent system orchestration, with a commitment to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full stack AI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FastAPI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LLM-powered intelligent agent systems focusing on planning, memory management, and user interaction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Model Context Protocol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-compliant servers to facilitate structured, context-rich interactions between AI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prompt engineering initiatives, optimizing prompt structures and chaining for efficient LLM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multi-agent orchestration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AutoGen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LangGraph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pipeline coordination.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managed vector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Qdrant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persistent memory retrieval and semantic database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for observability and debugging in AI applications, creating test harnesses and conducting quality assurance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launch user-centric tools, ensuring rapid and reliable SaaS deliveries leveraging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the team's understanding of full stack and AI/ML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testing frameworks to ensure code quality and maintainability across large scale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architectures to streamline onboarding and project handovers.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stay abreast of AI research trends and applicability in SaaS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SaaS solutions focused on enterprise-level deployments,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Azure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APIs and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Hugging Face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natural language processing capabilities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improving deployment frequency and application resilience,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to enhance unit and integration testing processes, improving application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transformation of legacy systems migrating to cloud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prototype and test new machine learning models, deploying models in production environments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managed tech debt for sustainable code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for project management and execution, aligning with business goals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pipelines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CircleCI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reduce manual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users on leveraging AI tools in enterprise applications, improving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maintenance optimizing application performance post-deployment utilizing analytics and user feedback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detailed documentation and user guides to support system integration and end-user training, contributing to a smoother adoption process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innovative features aimed at enhancing user interactivity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UI/UX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software development lifecycle including requirements gathering, design, implementation, and deployment, fostering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department-wide coding standards initiatives, ensuring high code quality and consistency among various teams, resulting in a 20% improvement in code quality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Next.js,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Hugging Face, LangChain, LangGraph, Qdrant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