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specializing in C#/ASP.NET application development. Proven expertise in building robust, scalable, and secure applications while collaborating with cross-functional teams. Strong background in cloud platforms, relational database management, and full-stack development, including front-end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C#/ASP.NET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Razor View Engine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dynamic web functionalities and improve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microservices-based applications within an agile framework, collaborating with product managers and UX/UI designers to deliver efficient solutions that meet business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 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performance tuning, resulting in optimized database interactions and reduced query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consumed third-party web services to enhance application functionalities, following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in implementing cloud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Azure Functions and S3 for application deployment and scaling.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Practiced SOLID principles and clean architecture in designing modular, testable components, contributing to improved maintainability and scalability of codebases.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within CI/CD pipelines to ensure the reliability of applications,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front-end frameworks (e.g.,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in the development of interactive user interfaces, enhancing user engagement and experience through responsive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debugging and troubleshooting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asynchronous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multi-threaded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leading to faster resolution of software issues and improved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of junior developers, spreading knowledge of best practices in software development processes and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Adapted to changes in technology stacks and industry trends, continuously learning and applying new concepts to enhance project outcomes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 meetings to gather requirements and provide technical insights, resulting in a collaborative development process.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C#/ASP.NET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usability and performance optimization of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employing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 and sprint planning, ensuring timely delivery of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exchange and service consumption, enhancing integration capabilities with third-party services while maintaining security protocols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layer access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database operations and executing advanced querying techniques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cloud-based applications hosted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processes and maintaining application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alongside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incorporate dynamic elements into user interfaces, improving interactivity and responsiveness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team retrospectives and planning sessions, contributing feedback for continuous improvement in development lifecycle and team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write comprehensive test cases, maintaining code quality and minimizing regression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 to uphold code quality standards, mentoring junior engineers on coding best practices, particularly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C#/ASP.NET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architectural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source code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effective collaboration and code integrity throughout the development process.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and educational software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interactive learning modules for diverse user groups.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front-end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crafting engaging user experiences for educational platforms and ensuring cross-browser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SQL queries for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speed and reliability of data retrieval across eLearning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project teams to align technical solutions with client requirements, gathering feedback for continuous improvement in product offerings.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resolving bug fixes and performing unit testing, contributing to overall software quality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implemented automated deployment strategies, leading to a 30% reduction in software release cycles.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ASP.NET, ASP.NET MVC, Razor View Engine, Entity Framework,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CI/CD,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MS SQL Server, LINQ, ADO.NET, EF Core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Version Control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Git, TFS, Bitbucket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