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backend development, specializing in Python and SQL. Proven ability in building efficient workflows, integrating complex systems, and developing data architecture to drive revenue improvement. Possesses a strong commercial focus, with a track record of enhancing sales processes through automation and effective data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sales and customer service data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for sales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key sales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manual input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internal systems to streamline customer onboarding, using RESTful API for improved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data visualization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real-time sales performance metrics to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accuracy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needs and build tailored tooling for sales operations, focusing on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workflows for smooth product renewals and customer follow-ups,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automation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 and quality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complete overhaul of the existing dashboard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interface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efficiency, catering to the dynamic needs of customer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documentation standards for team knowledge base to facilitate better onboarding processes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training sessions for sales and support staff on effective use of integrated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systems, improving response times by optimizing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 services to integrate with third-party applications, improving communication between platforms and enhancing user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updates of operational documentation to ensure clarity around new features and functionalities introduced into the product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integration testing, ensuring high code quality in each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times and error rates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database schemas and conducted migrations, enhancing data structure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discussions on data architecture best practices, providing insights based on back-end system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ease the management of operational workflows, leading to 20% reduction in processing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for DevOps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containerization of development and production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student management application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leading initial codebase creation.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manipulate Live Course Order databases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processing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customer relationship management, ensuring data synchronization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functionalities of student enrollment processes, achieving a 95% pass rate during QA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ensure seamless integration of APIs, focusing on compliance with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training manuals for new developers to understand code structures and system interactions, enhancing team onboarding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Apex,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Workflow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Celery, Zapier, AWS Step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ElasticSearch,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Salesforce, Vitally, Zendesk, PostHog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unittest,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