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data management, transformation, and integration. Proven track record in utilizing SAS, SQL, and Python to enhance data migration processes and improve operational efficiency. Strong understanding of data warehousing concepts and experience in collaborating with cross-functional teams to deliver innovative solutions that align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existing teams to evaluate and update procedures and scripts utilizing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implementation of data migration activities, ensuring data integrity and transformation compliance, specifically addressing SQL database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existing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procedures on </w:t>
      </w:r>
      <w:r w:rsidRPr="00432203">
        <w:rPr>
          <w:rFonts w:asciiTheme="minorHAnsi" w:hAnsiTheme="minorHAnsi" w:cstheme="majorHAnsi"/>
          <w:b/>
          <w:bCs/>
          <w:lang w:val="en-US"/>
        </w:rPr>
        <w:t xml:space="preserve">VMS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operate effectively within an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on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functional and technical requirements for data projects, ensuring documentation was current and accurate for all changes made.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test plans, preparing environments and performing test executions to validate system functionality and data quality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standards and processes across teams, promoting best practices for data reliability during technology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collaboration across IT teams—including Data Migration Analysts, Data Scientists, and Business Analysts—ensuring successful integration of new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project documentation such as validation and change control documentation to meet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mapping and transformation procedures based on the interpretation of complex process flow documentation, driving clarity in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solution testing efforts by developing and analyzing performance metrics using complex queries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Visio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clear process diagrams that further streamlined data handling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Agile scrums and retrospectives to refine workflow processes and continuously improve project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existing programs and created solutions for data migrations using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successful system integrations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ensure that data-centric projects were completed on time and within budget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development of reporting solutions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extract data that informed strategic decisions and project directions.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comprehensive understanding of </w:t>
      </w:r>
      <w:r w:rsidRPr="00432203">
        <w:rPr>
          <w:rFonts w:asciiTheme="minorHAnsi" w:eastAsia="Times New Roman" w:hAnsiTheme="minorHAnsi" w:cs="Times New Roman"/>
          <w:b/>
          <w:bCs/>
          <w:lang w:val="en-US"/>
        </w:rPr>
        <w:t xml:space="preserve">Data Warehousing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 to facilitate effective data architecture aligning with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process documents and user guides based on the maintenance needs of data management and integration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validation to ensure accuracy and reliability in data reporting systems, following best practices in the industry and internal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translate requirements into technical specifications enhancing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software development lifecycles using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adapting plans and workflows to meet emerging project needs and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functionalities in existing databases through careful assessment and application of data migration strategies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reviewed and updated documentation to reflect operational processes, improving knowledge transfer and overall operational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new software solutions, focusing on technical functions and code documentation to ensure coding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data transformation frameworks capable of processing large datasets efficiently within the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software applications focused on data management support, leading to increased operational uptime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critical assessments of incoming data from legacy systems to identify gaps and areas for enhancement,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automate data clean-up.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team members on best practices in data management and SQL script optimization, increasing team skill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and deployment of data solutions that increased efficiency of healthcare analytics, meeting standard </w:t>
      </w:r>
      <w:r w:rsidRPr="00432203">
        <w:rPr>
          <w:rFonts w:asciiTheme="minorHAnsi" w:eastAsia="Times New Roman" w:hAnsiTheme="minorHAnsi" w:cs="Times New Roman"/>
          <w:b/>
          <w:bCs/>
          <w:lang w:val="en-US"/>
        </w:rPr>
        <w:t xml:space="preserve">HL7</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within the delivery framework.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SQL, Python,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SQL Server, PostgreSQL,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Transformation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Migration, Data Mapping, Data Integration, DWH Concepts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Visio,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Test Plans, Test Environments, Data Validation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