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Result-oriented Software Engineer with over 9 years of experience in full-stack development, specializing in JavaScript, React, NodeJS, and API development. Proven track record in building robust applications and enhancing delivery pipelines leveraging DevOps practices. Adept in working collaboratively with product management and design teams, I bring a solid architecture background to create maintainable and reusable code alongside leadership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dynamic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responsiveness and scalability to client demands.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enhancing communication between frontend and backend services while utilizing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adoption of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optimizing deployment processes and improving team productivity in delivering client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CI/CD processes to streamline software delivery, resulting in improved release cycles and enhanced software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reusable components and libraries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development speed and maintaining a consistent design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performance tuning and code optimization, implementing best practices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reduced load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design and management, to gather and define requirements and deliver features that exceed client expectations.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ensuring adherence to </w:t>
      </w:r>
      <w:r w:rsidRPr="00432203">
        <w:rPr>
          <w:rFonts w:asciiTheme="minorHAnsi" w:hAnsiTheme="minorHAnsi" w:cstheme="majorHAnsi"/>
          <w:b/>
          <w:bCs/>
          <w:lang w:val="en-US"/>
        </w:rPr>
        <w:t xml:space="preserve">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fostering a culture of continuous improvement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health and maintainability by introducing comprehensive unit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redefine system architecture, resulting in a 20% increase in application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Merged cutting-edge technologies such as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enrich API interactions, contributing to enhanced user experiences while aligning with modern development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Diligently documented code and architectural decisions facilitating improved knowledge transfer among team members during project transitions.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new features for core products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experience and performance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responsive design principles and improve user interaction within applications, utilizing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query performance and ensuring data integrity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refactor existing codebases, applying design patterns and best practices which improved code maintainability and reduced technical debt.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on several Agile projects, ensuring efficient workflow and task management within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sprint planning and retrospectives, contributing to the overall Agile process and team dynamics.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technical documentation of new software releases, ensuring clarity and thoroughness for client onboarding and internal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sharing insights on potential improvements and technology selections that align with industry trends.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relationships with business partners to address challenges while implementing timely and effective technical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a 15% reduction in deployment times through streamlined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integrating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testing frameworks.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solutions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learning experiences for end-users.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cross-functional teams to translate requirements into technical specifications and deliver results on schedule.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relational databases with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effective data handling and reporting functionalities within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page load time by optimizing asset delivery and introducing lazy loading techniques using </w:t>
      </w:r>
      <w:r w:rsidRPr="00432203">
        <w:rPr>
          <w:rFonts w:asciiTheme="minorHAnsi" w:eastAsia="Times New Roman" w:hAnsiTheme="minorHAnsi" w:cs="Times New Roman"/>
          <w:b/>
          <w:bCs/>
          <w:lang w:val="en-US"/>
        </w:rPr>
        <w:t xml:space="preserve">Vanilla 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functional testing with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guaranteeing system stability and feature accuracy throughout the development lifecycle.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 processes, providing constructive feedback and ensuring that development standards were consistently met. 45% of team projects were enhanced through code quality improvements.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HTML5, CSS3, SQL,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VueJS, Express,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