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PHP Engineer with over 9 years of experience in software development, specializing in PHP, MySQL, and JavaScript for high-performing applications. Skilled in leading engineering teams, improving development processes, and implementing robust solutions. Proven track record of driving architecture design and ensuring code quality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backend engineers to enhance application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efficiency in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architecture guild to propose and implement sustainable architecture designs that improved team velocity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technical communication with the Scrum Master to prioritize and delegate tasks effectively, fostering a transparent agile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performance by identifying impediments and crafting strategic mitigation plans for project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 performance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comprehensive testing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tools for continuous delivery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software development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 and orchestrating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 management for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reported on team progress metrics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informed decision-making at the leadership level.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retrospective sessions focusing on sprint velocity analysis, contributing to continuous improvement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practices, emphasizing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database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data retrieval and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migration of legacy systems to modern codebases, significantly reducing technical debt and enhancing application scalability.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Agile methodologies within the team, organizing sprints and backlog grooming sessions to enhance task prioritization and execution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within the team, fostering collaborative coding efforts and robust project management through branches and pull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support frontend components, enhancing communication between frontend and backend frameworks,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upgrade of legacy codebases to modern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code complexity and increasing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teams in developing user-centric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together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setup, streamlining local development processes and ensuring consistency across development, testing,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focusing on improving code quality and sharing technical knowledge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Kanban workflows, improving delivery timelines and reducing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significant improvements in project delivery metrics by standardizing code practices and enhancing documentation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communication between project stakeholders and developers, ensuring requirements were clearly defined and understood for project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high-quality content across various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teams to construct database structures and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optimized data handling and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integrating customer feedback loops directly into the development cycle,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issue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downtime by refining server management and deployment practices, leveraging cloud technologies effectively. Generated significant performance boosts as a result.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Laravel, Symfony, jQuery, React,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Jira,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&amp; 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Scrum, Kanban, Confluence, Slack, Trello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